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D9A" w:rsidRPr="00D56C8D" w:rsidRDefault="002B2D9A" w:rsidP="002B2D9A">
      <w:pPr>
        <w:pStyle w:val="TITARTINGLES"/>
        <w:rPr>
          <w:color w:val="auto"/>
        </w:rPr>
      </w:pPr>
      <w:r w:rsidRPr="00D56C8D">
        <w:rPr>
          <w:color w:val="auto"/>
        </w:rPr>
        <w:t xml:space="preserve">TITULO DEL </w:t>
      </w:r>
      <w:r w:rsidR="00607776">
        <w:rPr>
          <w:color w:val="auto"/>
        </w:rPr>
        <w:t>RESUMEN</w:t>
      </w:r>
      <w:r w:rsidR="00CA26AD">
        <w:rPr>
          <w:color w:val="auto"/>
        </w:rPr>
        <w:t xml:space="preserve"> ABREVIADO</w:t>
      </w:r>
      <w:bookmarkStart w:id="0" w:name="_GoBack"/>
      <w:bookmarkEnd w:id="0"/>
    </w:p>
    <w:p w:rsidR="002B2D9A" w:rsidRPr="00D56C8D" w:rsidRDefault="002B2D9A" w:rsidP="002B2D9A">
      <w:pPr>
        <w:jc w:val="center"/>
        <w:rPr>
          <w:iCs/>
          <w:szCs w:val="22"/>
        </w:rPr>
      </w:pPr>
      <w:r w:rsidRPr="00D56C8D">
        <w:rPr>
          <w:szCs w:val="22"/>
        </w:rPr>
        <w:sym w:font="Wingdings" w:char="F0E0"/>
      </w:r>
      <w:r w:rsidRPr="00D56C8D">
        <w:rPr>
          <w:szCs w:val="22"/>
        </w:rPr>
        <w:t>(</w:t>
      </w:r>
      <w:r w:rsidRPr="00D56C8D">
        <w:rPr>
          <w:iCs/>
          <w:szCs w:val="22"/>
        </w:rPr>
        <w:t xml:space="preserve">Times New </w:t>
      </w:r>
      <w:proofErr w:type="spellStart"/>
      <w:r w:rsidRPr="00D56C8D">
        <w:rPr>
          <w:iCs/>
          <w:szCs w:val="22"/>
        </w:rPr>
        <w:t>Roman</w:t>
      </w:r>
      <w:proofErr w:type="spellEnd"/>
      <w:r w:rsidRPr="00D56C8D">
        <w:rPr>
          <w:iCs/>
          <w:szCs w:val="22"/>
        </w:rPr>
        <w:t>, negrita, cursiva, 16, mayúscula, centrado)</w:t>
      </w:r>
    </w:p>
    <w:p w:rsidR="00E7389D" w:rsidRPr="007D3056" w:rsidRDefault="00E7389D" w:rsidP="00E7389D">
      <w:pPr>
        <w:tabs>
          <w:tab w:val="left" w:pos="-1094"/>
          <w:tab w:val="left" w:pos="-720"/>
          <w:tab w:val="left" w:pos="0"/>
          <w:tab w:val="left" w:pos="328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</w:tabs>
        <w:jc w:val="center"/>
        <w:rPr>
          <w:b/>
          <w:bCs/>
          <w:sz w:val="18"/>
          <w:szCs w:val="18"/>
          <w:lang w:val="es-EC" w:eastAsia="es-EC"/>
        </w:rPr>
      </w:pPr>
      <w:r>
        <w:rPr>
          <w:b/>
          <w:bCs/>
          <w:sz w:val="18"/>
          <w:szCs w:val="18"/>
          <w:lang w:val="es-EC" w:eastAsia="es-EC"/>
        </w:rPr>
        <w:t>A</w:t>
      </w:r>
      <w:r w:rsidRPr="007D3056">
        <w:rPr>
          <w:b/>
          <w:bCs/>
          <w:sz w:val="18"/>
          <w:szCs w:val="18"/>
          <w:lang w:val="es-EC" w:eastAsia="es-EC"/>
        </w:rPr>
        <w:t>pellido A.*; Apellido B.**; Apellido C.**;</w:t>
      </w:r>
      <w:r w:rsidR="00607776">
        <w:rPr>
          <w:b/>
          <w:bCs/>
          <w:sz w:val="18"/>
          <w:szCs w:val="18"/>
          <w:lang w:val="es-EC" w:eastAsia="es-EC"/>
        </w:rPr>
        <w:t xml:space="preserve"> </w:t>
      </w:r>
      <w:r w:rsidRPr="007D3056">
        <w:rPr>
          <w:b/>
          <w:bCs/>
          <w:sz w:val="18"/>
          <w:szCs w:val="18"/>
          <w:lang w:val="es-EC" w:eastAsia="es-EC"/>
        </w:rPr>
        <w:t>Apellido D.***; Apellido E</w:t>
      </w:r>
      <w:proofErr w:type="gramStart"/>
      <w:r w:rsidRPr="007D3056">
        <w:rPr>
          <w:b/>
          <w:bCs/>
          <w:sz w:val="18"/>
          <w:szCs w:val="18"/>
          <w:lang w:val="es-EC" w:eastAsia="es-EC"/>
        </w:rPr>
        <w:t>.*</w:t>
      </w:r>
      <w:proofErr w:type="gramEnd"/>
      <w:r w:rsidRPr="007D3056">
        <w:rPr>
          <w:b/>
          <w:bCs/>
          <w:sz w:val="18"/>
          <w:szCs w:val="18"/>
          <w:lang w:val="es-EC" w:eastAsia="es-EC"/>
        </w:rPr>
        <w:t>**</w:t>
      </w:r>
    </w:p>
    <w:p w:rsidR="00E7389D" w:rsidRPr="007D3056" w:rsidRDefault="00E7389D" w:rsidP="00E7389D">
      <w:pPr>
        <w:tabs>
          <w:tab w:val="left" w:pos="-1094"/>
          <w:tab w:val="left" w:pos="-720"/>
          <w:tab w:val="left" w:pos="0"/>
          <w:tab w:val="left" w:pos="328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</w:tabs>
        <w:jc w:val="center"/>
        <w:rPr>
          <w:rFonts w:ascii="Symbol" w:hAnsi="Symbol"/>
          <w:sz w:val="16"/>
          <w:szCs w:val="16"/>
          <w:lang w:val="es-EC"/>
        </w:rPr>
      </w:pPr>
    </w:p>
    <w:p w:rsidR="00E7389D" w:rsidRPr="0022551B" w:rsidRDefault="00E7389D" w:rsidP="00E7389D">
      <w:pPr>
        <w:pStyle w:val="Authoraddress"/>
        <w:spacing w:after="0"/>
        <w:rPr>
          <w:sz w:val="18"/>
          <w:szCs w:val="18"/>
        </w:rPr>
      </w:pPr>
      <w:r w:rsidRPr="0022551B">
        <w:rPr>
          <w:sz w:val="18"/>
          <w:szCs w:val="18"/>
        </w:rPr>
        <w:t>*Escuela Politécnica Nacional, Facultad de Ingeniería Mecatrónica, Quito, Ecuador</w:t>
      </w:r>
    </w:p>
    <w:p w:rsidR="00E7389D" w:rsidRPr="0022551B" w:rsidRDefault="00E7389D" w:rsidP="00E7389D">
      <w:pPr>
        <w:pStyle w:val="Authoraddress"/>
        <w:spacing w:after="0"/>
        <w:rPr>
          <w:sz w:val="18"/>
          <w:szCs w:val="18"/>
        </w:rPr>
      </w:pPr>
      <w:r w:rsidRPr="0022551B">
        <w:rPr>
          <w:sz w:val="18"/>
          <w:szCs w:val="18"/>
        </w:rPr>
        <w:t xml:space="preserve"> e-mail: </w:t>
      </w:r>
      <w:r w:rsidRPr="008B637D">
        <w:rPr>
          <w:sz w:val="18"/>
          <w:szCs w:val="18"/>
        </w:rPr>
        <w:t>authorA@epn.edu.ec</w:t>
      </w:r>
      <w:r w:rsidRPr="00173792">
        <w:rPr>
          <w:szCs w:val="16"/>
        </w:rPr>
        <w:br/>
      </w:r>
      <w:r w:rsidRPr="0022551B">
        <w:rPr>
          <w:sz w:val="18"/>
          <w:szCs w:val="18"/>
        </w:rPr>
        <w:t>** Escuela Politécnica del Litoral, Facultad de Ingeniería Industrial, Guayaquil, Ecuador</w:t>
      </w:r>
    </w:p>
    <w:p w:rsidR="00E7389D" w:rsidRPr="0022551B" w:rsidRDefault="00E7389D" w:rsidP="00E7389D">
      <w:pPr>
        <w:pStyle w:val="Authoraddress"/>
        <w:spacing w:after="0"/>
        <w:rPr>
          <w:sz w:val="18"/>
          <w:szCs w:val="18"/>
        </w:rPr>
      </w:pPr>
      <w:r w:rsidRPr="0022551B">
        <w:rPr>
          <w:sz w:val="18"/>
          <w:szCs w:val="18"/>
        </w:rPr>
        <w:t xml:space="preserve"> e-mail: </w:t>
      </w:r>
      <w:r>
        <w:rPr>
          <w:sz w:val="18"/>
          <w:szCs w:val="18"/>
        </w:rPr>
        <w:t>{</w:t>
      </w:r>
      <w:proofErr w:type="spellStart"/>
      <w:r>
        <w:rPr>
          <w:sz w:val="18"/>
          <w:szCs w:val="18"/>
        </w:rPr>
        <w:t>autorB</w:t>
      </w:r>
      <w:proofErr w:type="spellEnd"/>
      <w:r>
        <w:rPr>
          <w:sz w:val="18"/>
          <w:szCs w:val="18"/>
        </w:rPr>
        <w:t xml:space="preserve">; </w:t>
      </w:r>
      <w:proofErr w:type="spellStart"/>
      <w:r>
        <w:rPr>
          <w:sz w:val="18"/>
          <w:szCs w:val="18"/>
        </w:rPr>
        <w:t>authorC</w:t>
      </w:r>
      <w:proofErr w:type="spellEnd"/>
      <w:r>
        <w:rPr>
          <w:sz w:val="18"/>
          <w:szCs w:val="18"/>
        </w:rPr>
        <w:t>}</w:t>
      </w:r>
      <w:r w:rsidRPr="0022551B">
        <w:rPr>
          <w:sz w:val="18"/>
          <w:szCs w:val="18"/>
        </w:rPr>
        <w:t>@espol.edu.ec</w:t>
      </w:r>
      <w:r w:rsidRPr="0022551B">
        <w:rPr>
          <w:sz w:val="18"/>
          <w:szCs w:val="18"/>
        </w:rPr>
        <w:br/>
        <w:t>*** Universidad de Cuenca, Facultad de Ciencias Exactas, Cuenca, Ecuador</w:t>
      </w:r>
    </w:p>
    <w:p w:rsidR="00E7389D" w:rsidRPr="007D3056" w:rsidRDefault="00E7389D" w:rsidP="00E7389D">
      <w:pPr>
        <w:pStyle w:val="Authoraddress"/>
        <w:spacing w:after="0"/>
        <w:rPr>
          <w:sz w:val="18"/>
          <w:szCs w:val="18"/>
        </w:rPr>
      </w:pPr>
      <w:r w:rsidRPr="007D3056">
        <w:rPr>
          <w:sz w:val="18"/>
          <w:szCs w:val="18"/>
        </w:rPr>
        <w:t>e-mail: authorD@uce.edu.ec; authorE@mymail.com</w:t>
      </w:r>
    </w:p>
    <w:p w:rsidR="00A768D2" w:rsidRDefault="00A768D2" w:rsidP="00A768D2">
      <w:pPr>
        <w:rPr>
          <w:iCs/>
          <w:szCs w:val="22"/>
        </w:rPr>
      </w:pPr>
    </w:p>
    <w:p w:rsidR="00A768D2" w:rsidRDefault="00A768D2" w:rsidP="00A768D2">
      <w:pPr>
        <w:rPr>
          <w:iCs/>
          <w:szCs w:val="22"/>
        </w:rPr>
      </w:pPr>
    </w:p>
    <w:p w:rsidR="00A768D2" w:rsidRPr="00D56C8D" w:rsidRDefault="00A768D2" w:rsidP="00A768D2">
      <w:pPr>
        <w:jc w:val="left"/>
        <w:rPr>
          <w:rFonts w:ascii="Arial Narrow" w:hAnsi="Arial Narrow"/>
          <w:sz w:val="20"/>
          <w:szCs w:val="20"/>
        </w:rPr>
      </w:pPr>
      <w:r w:rsidRPr="00D56C8D">
        <w:rPr>
          <w:rFonts w:ascii="Arial Narrow" w:hAnsi="Arial Narrow"/>
          <w:b/>
          <w:sz w:val="20"/>
          <w:szCs w:val="20"/>
        </w:rPr>
        <w:t>RESUMEN:</w:t>
      </w:r>
      <w:r w:rsidRPr="00D56C8D">
        <w:rPr>
          <w:rFonts w:ascii="Arial Narrow" w:hAnsi="Arial Narrow"/>
          <w:sz w:val="20"/>
          <w:szCs w:val="20"/>
        </w:rPr>
        <w:t xml:space="preserve"> </w:t>
      </w:r>
      <w:r w:rsidRPr="00D56C8D">
        <w:rPr>
          <w:rFonts w:ascii="Arial Narrow" w:hAnsi="Arial Narrow"/>
          <w:sz w:val="20"/>
          <w:szCs w:val="20"/>
        </w:rPr>
        <w:sym w:font="Wingdings" w:char="F0E0"/>
      </w:r>
      <w:r w:rsidRPr="00D56C8D">
        <w:rPr>
          <w:rFonts w:ascii="Arial Narrow" w:hAnsi="Arial Narrow"/>
          <w:b/>
          <w:sz w:val="20"/>
          <w:szCs w:val="20"/>
        </w:rPr>
        <w:t>(Arial Narrow, negrita, 10)</w:t>
      </w:r>
    </w:p>
    <w:p w:rsidR="00607776" w:rsidRDefault="00607776" w:rsidP="00A768D2">
      <w:pPr>
        <w:autoSpaceDE w:val="0"/>
        <w:autoSpaceDN w:val="0"/>
        <w:adjustRightInd w:val="0"/>
        <w:jc w:val="left"/>
        <w:rPr>
          <w:rStyle w:val="CAJRESUMEN"/>
          <w:rFonts w:eastAsia="Batang"/>
        </w:rPr>
      </w:pPr>
    </w:p>
    <w:p w:rsidR="00A768D2" w:rsidRDefault="00A768D2" w:rsidP="00A768D2">
      <w:pPr>
        <w:autoSpaceDE w:val="0"/>
        <w:autoSpaceDN w:val="0"/>
        <w:adjustRightInd w:val="0"/>
        <w:jc w:val="left"/>
        <w:rPr>
          <w:rStyle w:val="CAJRESUMEN"/>
        </w:rPr>
      </w:pPr>
      <w:r w:rsidRPr="00D56C8D">
        <w:rPr>
          <w:rStyle w:val="CAJRESUMEN"/>
          <w:rFonts w:eastAsia="Batang"/>
        </w:rPr>
        <w:t xml:space="preserve">El </w:t>
      </w:r>
      <w:r w:rsidR="00607776">
        <w:rPr>
          <w:rStyle w:val="CAJRESUMEN"/>
          <w:rFonts w:eastAsia="Batang"/>
        </w:rPr>
        <w:t>r</w:t>
      </w:r>
      <w:r w:rsidRPr="00D56C8D">
        <w:rPr>
          <w:rStyle w:val="CAJRESUMEN"/>
          <w:rFonts w:eastAsia="Batang"/>
        </w:rPr>
        <w:t>esumen del trabajo s</w:t>
      </w:r>
      <w:r>
        <w:rPr>
          <w:rStyle w:val="CAJRESUMEN"/>
          <w:rFonts w:eastAsia="Batang"/>
        </w:rPr>
        <w:t xml:space="preserve">erá de una extensión máxima de </w:t>
      </w:r>
      <w:r w:rsidR="007D5E4D">
        <w:rPr>
          <w:rStyle w:val="CAJRESUMEN"/>
          <w:rFonts w:eastAsia="Batang"/>
        </w:rPr>
        <w:t>1</w:t>
      </w:r>
      <w:r>
        <w:rPr>
          <w:rStyle w:val="CAJRESUMEN"/>
          <w:rFonts w:eastAsia="Batang"/>
        </w:rPr>
        <w:t>5</w:t>
      </w:r>
      <w:r w:rsidRPr="00D56C8D">
        <w:rPr>
          <w:rStyle w:val="CAJRESUMEN"/>
          <w:rFonts w:eastAsia="Batang"/>
        </w:rPr>
        <w:t xml:space="preserve">00 palabras, mejor cuanto más </w:t>
      </w:r>
      <w:r w:rsidRPr="00D56C8D">
        <w:rPr>
          <w:rStyle w:val="CAJRESUMEN"/>
        </w:rPr>
        <w:t>breve, claro, atractivo y fácil de entender incluso por lo no expertos en esa materia, remarcando los objetivos del trabajo descrito más que sus procesos científicos y siempre considerando esos obje</w:t>
      </w:r>
      <w:r>
        <w:rPr>
          <w:rStyle w:val="CAJRESUMEN"/>
        </w:rPr>
        <w:t>tivos dentro del concepto del congreso REDU</w:t>
      </w:r>
      <w:r w:rsidRPr="00D56C8D">
        <w:rPr>
          <w:rFonts w:ascii="Arial Narrow" w:hAnsi="Arial Narrow"/>
        </w:rPr>
        <w:t xml:space="preserve"> </w:t>
      </w:r>
      <w:r w:rsidRPr="00607776">
        <w:rPr>
          <w:rFonts w:ascii="Arial Narrow" w:hAnsi="Arial Narrow"/>
          <w:sz w:val="18"/>
        </w:rPr>
        <w:sym w:font="Wingdings" w:char="F0E0"/>
      </w:r>
      <w:r w:rsidR="00607776">
        <w:rPr>
          <w:rFonts w:ascii="Arial Narrow" w:hAnsi="Arial Narrow"/>
        </w:rPr>
        <w:t xml:space="preserve"> </w:t>
      </w:r>
      <w:r w:rsidRPr="00D56C8D">
        <w:rPr>
          <w:rStyle w:val="CAJRESUMEN"/>
        </w:rPr>
        <w:t>(Arial Narrow, normal 9)</w:t>
      </w:r>
    </w:p>
    <w:p w:rsidR="00607776" w:rsidRPr="00D56C8D" w:rsidRDefault="00607776" w:rsidP="00A768D2">
      <w:pPr>
        <w:autoSpaceDE w:val="0"/>
        <w:autoSpaceDN w:val="0"/>
        <w:adjustRightInd w:val="0"/>
        <w:jc w:val="left"/>
        <w:rPr>
          <w:rStyle w:val="CAJRESUMEN"/>
        </w:rPr>
      </w:pPr>
    </w:p>
    <w:p w:rsidR="00A768D2" w:rsidRDefault="00A768D2" w:rsidP="00A768D2">
      <w:pPr>
        <w:rPr>
          <w:rStyle w:val="CAJRESUMEN"/>
        </w:rPr>
      </w:pPr>
      <w:r w:rsidRPr="00D56C8D">
        <w:rPr>
          <w:rFonts w:ascii="Arial Narrow" w:hAnsi="Arial Narrow"/>
          <w:b/>
          <w:sz w:val="20"/>
          <w:szCs w:val="20"/>
        </w:rPr>
        <w:t>Palabras clave</w:t>
      </w:r>
      <w:r w:rsidRPr="00D56C8D">
        <w:rPr>
          <w:rStyle w:val="CAJRESUMEN"/>
        </w:rPr>
        <w:t xml:space="preserve">: </w:t>
      </w:r>
      <w:r w:rsidRPr="00D56C8D">
        <w:rPr>
          <w:rStyle w:val="CAJRESUMEN"/>
          <w:rFonts w:eastAsia="Batang"/>
        </w:rPr>
        <w:t>5-10 palabras o frases cortas que identifiquen el contenido del trabajo para su inclusión en los repertorios y bases de datos nacionales e internacionales</w:t>
      </w:r>
      <w:r w:rsidRPr="00D56C8D">
        <w:rPr>
          <w:rStyle w:val="CAJRESUMEN"/>
        </w:rPr>
        <w:t xml:space="preserve"> </w:t>
      </w:r>
      <w:r w:rsidRPr="00D56C8D">
        <w:rPr>
          <w:rStyle w:val="CAJRESUMEN"/>
        </w:rPr>
        <w:sym w:font="Wingdings" w:char="F0E0"/>
      </w:r>
      <w:r w:rsidR="00607776">
        <w:rPr>
          <w:rStyle w:val="CAJRESUMEN"/>
        </w:rPr>
        <w:t xml:space="preserve"> </w:t>
      </w:r>
      <w:r w:rsidRPr="00D56C8D">
        <w:rPr>
          <w:rStyle w:val="CAJRESUMEN"/>
        </w:rPr>
        <w:t>(Arial Narrow, normal, 9)</w:t>
      </w:r>
    </w:p>
    <w:p w:rsidR="00A768D2" w:rsidRDefault="00A768D2" w:rsidP="00A768D2">
      <w:pPr>
        <w:jc w:val="left"/>
        <w:rPr>
          <w:rFonts w:ascii="Arial Narrow" w:hAnsi="Arial Narrow"/>
          <w:b/>
          <w:sz w:val="20"/>
          <w:szCs w:val="20"/>
        </w:rPr>
      </w:pPr>
    </w:p>
    <w:p w:rsidR="00A768D2" w:rsidRPr="00D56C8D" w:rsidRDefault="00A768D2" w:rsidP="00A768D2">
      <w:pPr>
        <w:jc w:val="left"/>
        <w:rPr>
          <w:rFonts w:ascii="Arial Narrow" w:hAnsi="Arial Narrow"/>
          <w:b/>
          <w:sz w:val="20"/>
          <w:szCs w:val="20"/>
        </w:rPr>
      </w:pPr>
      <w:r w:rsidRPr="00D56C8D">
        <w:rPr>
          <w:rFonts w:ascii="Arial Narrow" w:hAnsi="Arial Narrow"/>
          <w:b/>
          <w:sz w:val="20"/>
          <w:szCs w:val="20"/>
        </w:rPr>
        <w:t xml:space="preserve">ABSTRACT: </w:t>
      </w:r>
      <w:r w:rsidRPr="00D56C8D">
        <w:rPr>
          <w:rFonts w:ascii="Arial Narrow" w:hAnsi="Arial Narrow"/>
          <w:b/>
          <w:sz w:val="20"/>
          <w:szCs w:val="20"/>
        </w:rPr>
        <w:sym w:font="Wingdings" w:char="F0E0"/>
      </w:r>
      <w:r w:rsidRPr="00D56C8D">
        <w:rPr>
          <w:rFonts w:ascii="Arial Narrow" w:hAnsi="Arial Narrow"/>
          <w:b/>
          <w:sz w:val="20"/>
          <w:szCs w:val="20"/>
        </w:rPr>
        <w:t>(Arial Narrow, Negrita, 10)</w:t>
      </w:r>
    </w:p>
    <w:p w:rsidR="00A768D2" w:rsidRPr="00D56C8D" w:rsidRDefault="00A768D2" w:rsidP="00A768D2">
      <w:pPr>
        <w:pStyle w:val="CAJABSTRACT"/>
      </w:pPr>
      <w:r w:rsidRPr="00D56C8D">
        <w:t xml:space="preserve">Texto </w:t>
      </w:r>
      <w:proofErr w:type="spellStart"/>
      <w:r w:rsidRPr="00D56C8D">
        <w:t>abstract</w:t>
      </w:r>
      <w:proofErr w:type="spellEnd"/>
      <w:r w:rsidRPr="00D56C8D">
        <w:t xml:space="preserve"> </w:t>
      </w:r>
      <w:r w:rsidRPr="00D56C8D">
        <w:sym w:font="Wingdings" w:char="F0E0"/>
      </w:r>
      <w:r w:rsidRPr="00D56C8D">
        <w:t>(Arial Narrow, negrita, 9)</w:t>
      </w:r>
    </w:p>
    <w:p w:rsidR="00A768D2" w:rsidRPr="00D56C8D" w:rsidRDefault="00A768D2" w:rsidP="00A768D2">
      <w:pPr>
        <w:pStyle w:val="CAJABSTRACT"/>
      </w:pPr>
    </w:p>
    <w:p w:rsidR="00A768D2" w:rsidRPr="00D56C8D" w:rsidRDefault="00A768D2" w:rsidP="00A768D2">
      <w:pPr>
        <w:pStyle w:val="CAJABSTRACT"/>
      </w:pPr>
      <w:proofErr w:type="spellStart"/>
      <w:r w:rsidRPr="00D56C8D">
        <w:t>Keywords</w:t>
      </w:r>
      <w:proofErr w:type="spellEnd"/>
      <w:r w:rsidRPr="00D56C8D">
        <w:t xml:space="preserve">: </w:t>
      </w:r>
      <w:r w:rsidRPr="00D56C8D">
        <w:sym w:font="Wingdings" w:char="F0E0"/>
      </w:r>
      <w:r w:rsidRPr="00D56C8D">
        <w:t>(Arial Narrow, negrita, 9)</w:t>
      </w:r>
    </w:p>
    <w:p w:rsidR="00BD6BC4" w:rsidRPr="00D56C8D" w:rsidRDefault="00BD6BC4" w:rsidP="00FD6FD9"/>
    <w:p w:rsidR="00BD6BC4" w:rsidRPr="00D56C8D" w:rsidRDefault="00BD6BC4" w:rsidP="00FD6FD9">
      <w:pPr>
        <w:jc w:val="left"/>
      </w:pPr>
    </w:p>
    <w:p w:rsidR="0061586F" w:rsidRPr="00D56C8D" w:rsidRDefault="0061586F" w:rsidP="00FD6FD9">
      <w:pPr>
        <w:pStyle w:val="APARTADO1"/>
        <w:rPr>
          <w:color w:val="auto"/>
        </w:rPr>
      </w:pPr>
      <w:r w:rsidRPr="00D56C8D">
        <w:rPr>
          <w:rFonts w:eastAsia="Batang"/>
          <w:color w:val="auto"/>
          <w:lang w:val="es-ES_tradnl" w:eastAsia="es-ES_tradnl"/>
        </w:rPr>
        <w:t xml:space="preserve">BIBLIOGRAFÍA </w:t>
      </w:r>
      <w:r w:rsidRPr="00D56C8D">
        <w:rPr>
          <w:color w:val="auto"/>
        </w:rPr>
        <w:sym w:font="Wingdings" w:char="F0E0"/>
      </w:r>
      <w:r w:rsidRPr="00D56C8D">
        <w:rPr>
          <w:color w:val="auto"/>
        </w:rPr>
        <w:t>(Arial, negrita, 12, mayúscula)</w:t>
      </w:r>
    </w:p>
    <w:p w:rsidR="00265A17" w:rsidRPr="00D56C8D" w:rsidRDefault="00265A17" w:rsidP="00FD6FD9">
      <w:pPr>
        <w:autoSpaceDE w:val="0"/>
        <w:autoSpaceDN w:val="0"/>
        <w:adjustRightInd w:val="0"/>
        <w:rPr>
          <w:rFonts w:eastAsia="Batang"/>
          <w:b/>
          <w:lang w:val="es-ES_tradnl" w:eastAsia="es-ES_tradnl"/>
        </w:rPr>
      </w:pPr>
    </w:p>
    <w:p w:rsidR="00265A17" w:rsidRDefault="00265A17" w:rsidP="00FD6FD9">
      <w:pPr>
        <w:autoSpaceDE w:val="0"/>
        <w:autoSpaceDN w:val="0"/>
        <w:adjustRightInd w:val="0"/>
        <w:rPr>
          <w:rStyle w:val="TEXTOART"/>
          <w:rFonts w:eastAsia="Batang"/>
        </w:rPr>
      </w:pPr>
      <w:r w:rsidRPr="00D56C8D">
        <w:rPr>
          <w:rStyle w:val="TEXTOART"/>
          <w:rFonts w:eastAsia="Batang"/>
        </w:rPr>
        <w:t xml:space="preserve">La bibliografía debe reseñarse a continuación de la discusión o de los agradecimientos si los hubiere. La exactitud de las referencias bibliográficas es responsabilidad del autor. </w:t>
      </w:r>
      <w:r w:rsidR="00B86031" w:rsidRPr="00D56C8D">
        <w:rPr>
          <w:rStyle w:val="TEXTOART"/>
          <w:rFonts w:eastAsia="Batang"/>
        </w:rPr>
        <w:t xml:space="preserve">Si las referencias tienen </w:t>
      </w:r>
      <w:r w:rsidR="0060257F" w:rsidRPr="00D56C8D">
        <w:rPr>
          <w:rStyle w:val="TEXTOART"/>
          <w:rFonts w:eastAsia="Batang"/>
        </w:rPr>
        <w:t>DOI (</w:t>
      </w:r>
      <w:hyperlink r:id="rId7" w:history="1">
        <w:r w:rsidR="0060257F" w:rsidRPr="00D56C8D">
          <w:rPr>
            <w:rStyle w:val="Hipervnculo"/>
            <w:rFonts w:eastAsia="Batang"/>
            <w:color w:val="auto"/>
            <w:sz w:val="20"/>
            <w:szCs w:val="20"/>
            <w:lang w:val="es-ES_tradnl" w:eastAsia="es-ES_tradnl"/>
          </w:rPr>
          <w:t xml:space="preserve">Digital </w:t>
        </w:r>
        <w:proofErr w:type="spellStart"/>
        <w:r w:rsidR="0060257F" w:rsidRPr="00D56C8D">
          <w:rPr>
            <w:rStyle w:val="Hipervnculo"/>
            <w:rFonts w:eastAsia="Batang"/>
            <w:color w:val="auto"/>
            <w:sz w:val="20"/>
            <w:szCs w:val="20"/>
            <w:lang w:val="es-ES_tradnl" w:eastAsia="es-ES_tradnl"/>
          </w:rPr>
          <w:t>Object</w:t>
        </w:r>
        <w:proofErr w:type="spellEnd"/>
        <w:r w:rsidR="0060257F" w:rsidRPr="00D56C8D">
          <w:rPr>
            <w:rStyle w:val="Hipervnculo"/>
            <w:rFonts w:eastAsia="Batang"/>
            <w:color w:val="auto"/>
            <w:sz w:val="20"/>
            <w:szCs w:val="20"/>
            <w:lang w:val="es-ES_tradnl" w:eastAsia="es-ES_tradnl"/>
          </w:rPr>
          <w:t xml:space="preserve"> </w:t>
        </w:r>
        <w:proofErr w:type="spellStart"/>
        <w:r w:rsidR="0060257F" w:rsidRPr="00D56C8D">
          <w:rPr>
            <w:rStyle w:val="Hipervnculo"/>
            <w:rFonts w:eastAsia="Batang"/>
            <w:color w:val="auto"/>
            <w:sz w:val="20"/>
            <w:szCs w:val="20"/>
            <w:lang w:val="es-ES_tradnl" w:eastAsia="es-ES_tradnl"/>
          </w:rPr>
          <w:t>Identifier</w:t>
        </w:r>
        <w:proofErr w:type="spellEnd"/>
      </w:hyperlink>
      <w:r w:rsidR="0060257F" w:rsidRPr="00D56C8D">
        <w:rPr>
          <w:rStyle w:val="TEXTOART"/>
          <w:rFonts w:eastAsia="Batang"/>
        </w:rPr>
        <w:t xml:space="preserve">) </w:t>
      </w:r>
      <w:r w:rsidR="00B86031" w:rsidRPr="00D56C8D">
        <w:rPr>
          <w:rStyle w:val="TEXTOART"/>
          <w:rFonts w:eastAsia="Batang"/>
        </w:rPr>
        <w:t xml:space="preserve">será obligatorio incluirlo </w:t>
      </w:r>
      <w:r w:rsidR="0060257F" w:rsidRPr="00D56C8D">
        <w:rPr>
          <w:rStyle w:val="TEXTOART"/>
          <w:rFonts w:eastAsia="Batang"/>
        </w:rPr>
        <w:t xml:space="preserve">en cada </w:t>
      </w:r>
      <w:r w:rsidR="00B86031" w:rsidRPr="00D56C8D">
        <w:rPr>
          <w:rStyle w:val="TEXTOART"/>
          <w:rFonts w:eastAsia="Batang"/>
        </w:rPr>
        <w:t>una de ellas</w:t>
      </w:r>
      <w:r w:rsidR="0060257F" w:rsidRPr="00D56C8D">
        <w:rPr>
          <w:rStyle w:val="TEXTOART"/>
          <w:rFonts w:eastAsia="Batang"/>
        </w:rPr>
        <w:t xml:space="preserve">. </w:t>
      </w:r>
      <w:r w:rsidR="00B86031" w:rsidRPr="00D56C8D">
        <w:rPr>
          <w:rStyle w:val="TEXTOART"/>
          <w:rFonts w:eastAsia="Batang"/>
        </w:rPr>
        <w:t>Es posible</w:t>
      </w:r>
      <w:r w:rsidRPr="00D56C8D">
        <w:rPr>
          <w:rStyle w:val="TEXTOART"/>
          <w:rFonts w:eastAsia="Batang"/>
        </w:rPr>
        <w:t xml:space="preserve"> incluir como referencias trabajos aceptados, pero aún no publicados, especificando el nombre de la publicación seguido de la expresión “en prensa”.</w:t>
      </w:r>
    </w:p>
    <w:p w:rsidR="007D5E4D" w:rsidRPr="00D56C8D" w:rsidRDefault="007D5E4D" w:rsidP="00FD6FD9">
      <w:pPr>
        <w:autoSpaceDE w:val="0"/>
        <w:autoSpaceDN w:val="0"/>
        <w:adjustRightInd w:val="0"/>
        <w:rPr>
          <w:rStyle w:val="TEXTOART"/>
          <w:rFonts w:eastAsia="Batang"/>
        </w:rPr>
      </w:pPr>
    </w:p>
    <w:p w:rsidR="0032426A" w:rsidRDefault="00265A17" w:rsidP="00FD6FD9">
      <w:pPr>
        <w:autoSpaceDE w:val="0"/>
        <w:autoSpaceDN w:val="0"/>
        <w:adjustRightInd w:val="0"/>
        <w:rPr>
          <w:rStyle w:val="TEXTOART"/>
          <w:rFonts w:eastAsia="Batang"/>
        </w:rPr>
      </w:pPr>
      <w:r w:rsidRPr="00D56C8D">
        <w:rPr>
          <w:rStyle w:val="TEXTOART"/>
          <w:rFonts w:eastAsia="Batang"/>
        </w:rPr>
        <w:t xml:space="preserve">El sistema de citación se detalla en </w:t>
      </w:r>
      <w:hyperlink r:id="rId8" w:history="1">
        <w:r w:rsidRPr="00D56C8D">
          <w:rPr>
            <w:rStyle w:val="Hipervnculo"/>
            <w:rFonts w:eastAsia="Batang"/>
            <w:color w:val="auto"/>
            <w:sz w:val="20"/>
            <w:szCs w:val="20"/>
            <w:lang w:val="es-ES_tradnl" w:eastAsia="es-ES_tradnl"/>
          </w:rPr>
          <w:t>Instrucciones para los Autores</w:t>
        </w:r>
      </w:hyperlink>
      <w:r w:rsidRPr="00D56C8D">
        <w:rPr>
          <w:rStyle w:val="TEXTOART"/>
          <w:rFonts w:eastAsia="Batang"/>
        </w:rPr>
        <w:t xml:space="preserve"> de la Revista DYNA. </w:t>
      </w:r>
    </w:p>
    <w:p w:rsidR="007D5E4D" w:rsidRPr="00D56C8D" w:rsidRDefault="007D5E4D" w:rsidP="00FD6FD9">
      <w:pPr>
        <w:autoSpaceDE w:val="0"/>
        <w:autoSpaceDN w:val="0"/>
        <w:adjustRightInd w:val="0"/>
        <w:rPr>
          <w:rStyle w:val="TEXTOART"/>
          <w:rFonts w:eastAsia="Batang"/>
        </w:rPr>
      </w:pPr>
    </w:p>
    <w:p w:rsidR="00265A17" w:rsidRPr="00D56C8D" w:rsidRDefault="00265A17" w:rsidP="00FD6FD9">
      <w:pPr>
        <w:autoSpaceDE w:val="0"/>
        <w:autoSpaceDN w:val="0"/>
        <w:adjustRightInd w:val="0"/>
        <w:rPr>
          <w:rStyle w:val="TEXTOART"/>
          <w:rFonts w:eastAsia="Batang"/>
          <w:lang w:val="es-EC"/>
        </w:rPr>
      </w:pPr>
      <w:r w:rsidRPr="00D56C8D">
        <w:rPr>
          <w:rStyle w:val="TEXTOART"/>
          <w:rFonts w:eastAsia="Batang"/>
          <w:lang w:val="es-EC"/>
        </w:rPr>
        <w:t>Se da como ejemplo:</w:t>
      </w:r>
    </w:p>
    <w:p w:rsidR="00265A17" w:rsidRPr="00D56C8D" w:rsidRDefault="00265A17" w:rsidP="00FD6FD9">
      <w:pPr>
        <w:autoSpaceDE w:val="0"/>
        <w:autoSpaceDN w:val="0"/>
        <w:adjustRightInd w:val="0"/>
        <w:rPr>
          <w:rStyle w:val="TEXTOREF"/>
        </w:rPr>
      </w:pPr>
    </w:p>
    <w:p w:rsidR="00B615C0" w:rsidRPr="00D56C8D" w:rsidRDefault="00B615C0" w:rsidP="00B615C0">
      <w:pPr>
        <w:pStyle w:val="ListParagraph1"/>
        <w:ind w:left="0"/>
        <w:jc w:val="both"/>
        <w:rPr>
          <w:rStyle w:val="TEXTOREF"/>
          <w:lang w:val="en-US"/>
        </w:rPr>
      </w:pPr>
      <w:r w:rsidRPr="00D56C8D">
        <w:rPr>
          <w:rStyle w:val="TEXTOREF"/>
        </w:rPr>
        <w:t xml:space="preserve">[1] </w:t>
      </w:r>
      <w:proofErr w:type="spellStart"/>
      <w:r w:rsidRPr="00D56C8D">
        <w:rPr>
          <w:rStyle w:val="TEXTOREF"/>
        </w:rPr>
        <w:t>Mindeguia</w:t>
      </w:r>
      <w:proofErr w:type="spellEnd"/>
      <w:r w:rsidRPr="00D56C8D">
        <w:rPr>
          <w:rStyle w:val="TEXTOREF"/>
        </w:rPr>
        <w:t xml:space="preserve"> JC, Pimienta P, </w:t>
      </w:r>
      <w:proofErr w:type="spellStart"/>
      <w:r w:rsidRPr="00D56C8D">
        <w:rPr>
          <w:rStyle w:val="TEXTOREF"/>
        </w:rPr>
        <w:t>Noumowé</w:t>
      </w:r>
      <w:proofErr w:type="spellEnd"/>
      <w:r w:rsidRPr="00D56C8D">
        <w:rPr>
          <w:rStyle w:val="TEXTOREF"/>
        </w:rPr>
        <w:t xml:space="preserve"> A, et al. </w:t>
      </w:r>
      <w:r w:rsidRPr="00D56C8D">
        <w:rPr>
          <w:rStyle w:val="TEXTOREF"/>
          <w:lang w:val="en-US"/>
        </w:rPr>
        <w:t xml:space="preserve">“Temperature, pore pressure and mass variation of concrete subjected to high temperature — Experimental and numerical discussion on spalling risk”. Cement and Concrete Research. March 2010. Vol. 40-3. p.477–487. </w:t>
      </w:r>
      <w:hyperlink r:id="rId9" w:tgtFrame="doilink" w:history="1">
        <w:r w:rsidR="00B02787" w:rsidRPr="00D56C8D">
          <w:rPr>
            <w:rStyle w:val="TEXTOREF"/>
            <w:lang w:val="en-US"/>
          </w:rPr>
          <w:t>DOI</w:t>
        </w:r>
        <w:r w:rsidRPr="00D56C8D">
          <w:rPr>
            <w:rStyle w:val="TEXTOREF"/>
            <w:lang w:val="en-US"/>
          </w:rPr>
          <w:t>:10.1016/j.cemconres.2009.10.011</w:t>
        </w:r>
      </w:hyperlink>
      <w:r w:rsidRPr="00D56C8D">
        <w:rPr>
          <w:rStyle w:val="TEXTOREF"/>
          <w:lang w:val="en-US"/>
        </w:rPr>
        <w:t xml:space="preserve"> </w:t>
      </w:r>
      <w:r w:rsidRPr="00D56C8D">
        <w:rPr>
          <w:rStyle w:val="TEXTOREF"/>
        </w:rPr>
        <w:sym w:font="Wingdings" w:char="F0E0"/>
      </w:r>
      <w:r w:rsidRPr="00D56C8D">
        <w:rPr>
          <w:rStyle w:val="TEXTOREF"/>
          <w:lang w:val="en-US"/>
        </w:rPr>
        <w:t xml:space="preserve"> (Arial Narrow, normal, 9)</w:t>
      </w:r>
    </w:p>
    <w:p w:rsidR="00265A17" w:rsidRPr="00D56C8D" w:rsidRDefault="00265A17" w:rsidP="00FD6FD9">
      <w:pPr>
        <w:autoSpaceDE w:val="0"/>
        <w:autoSpaceDN w:val="0"/>
        <w:adjustRightInd w:val="0"/>
        <w:rPr>
          <w:rStyle w:val="TEXTOREF"/>
          <w:rFonts w:eastAsia="Batang"/>
          <w:lang w:val="en-US"/>
        </w:rPr>
      </w:pPr>
    </w:p>
    <w:p w:rsidR="00265A17" w:rsidRPr="00D56C8D" w:rsidRDefault="00B615C0" w:rsidP="00B615C0">
      <w:pPr>
        <w:pStyle w:val="ListParagraph1"/>
        <w:ind w:left="0"/>
        <w:jc w:val="both"/>
        <w:rPr>
          <w:rStyle w:val="TEXTOREF"/>
          <w:lang w:val="en-US"/>
        </w:rPr>
      </w:pPr>
      <w:r w:rsidRPr="00D56C8D">
        <w:rPr>
          <w:rStyle w:val="TEXTOREF"/>
          <w:lang w:val="en-US"/>
        </w:rPr>
        <w:t xml:space="preserve">[2] Ye G, Liu X, De </w:t>
      </w:r>
      <w:proofErr w:type="spellStart"/>
      <w:r w:rsidRPr="00D56C8D">
        <w:rPr>
          <w:rStyle w:val="TEXTOREF"/>
          <w:lang w:val="en-US"/>
        </w:rPr>
        <w:t>Schutter</w:t>
      </w:r>
      <w:proofErr w:type="spellEnd"/>
      <w:r w:rsidRPr="00D56C8D">
        <w:rPr>
          <w:rStyle w:val="TEXTOREF"/>
          <w:lang w:val="en-US"/>
        </w:rPr>
        <w:t xml:space="preserve"> G, et al. "Phase distribution and microstructural changes of self-compacting cement paste at elevated temperature". Cement and Concrete Research. June 2007. Vol.37-6. p.978-987. (</w:t>
      </w:r>
      <w:hyperlink r:id="rId10" w:tgtFrame="doilink" w:history="1">
        <w:r w:rsidRPr="00D56C8D">
          <w:rPr>
            <w:rStyle w:val="TEXTOREF"/>
            <w:lang w:val="en-US"/>
          </w:rPr>
          <w:t>doi:10.1016/j.cemconres.2007.02.011</w:t>
        </w:r>
      </w:hyperlink>
      <w:r w:rsidRPr="00D56C8D">
        <w:rPr>
          <w:rStyle w:val="TEXTOREF"/>
          <w:lang w:val="en-US"/>
        </w:rPr>
        <w:t xml:space="preserve"> ) </w:t>
      </w:r>
      <w:r w:rsidR="000970A0" w:rsidRPr="00D56C8D">
        <w:rPr>
          <w:rStyle w:val="TEXTOREF"/>
        </w:rPr>
        <w:sym w:font="Wingdings" w:char="F0E0"/>
      </w:r>
      <w:r w:rsidR="000970A0" w:rsidRPr="00D56C8D">
        <w:rPr>
          <w:rStyle w:val="TEXTOREF"/>
          <w:lang w:val="en-US"/>
        </w:rPr>
        <w:t xml:space="preserve"> (Arial Narrow, normal, 9)</w:t>
      </w:r>
    </w:p>
    <w:p w:rsidR="00AA2C48" w:rsidRPr="00D56C8D" w:rsidRDefault="00AA2C48" w:rsidP="00FD6FD9">
      <w:pPr>
        <w:pStyle w:val="APARTADO11"/>
        <w:rPr>
          <w:color w:val="auto"/>
          <w:lang w:val="en-US"/>
        </w:rPr>
      </w:pPr>
    </w:p>
    <w:p w:rsidR="00015947" w:rsidRPr="00D56C8D" w:rsidRDefault="00015947" w:rsidP="00015947">
      <w:pPr>
        <w:jc w:val="left"/>
        <w:rPr>
          <w:rFonts w:ascii="Arial Narrow" w:hAnsi="Arial Narrow"/>
        </w:rPr>
      </w:pPr>
      <w:r w:rsidRPr="00D56C8D">
        <w:rPr>
          <w:rFonts w:ascii="Arial Narrow" w:hAnsi="Arial Narrow"/>
        </w:rPr>
        <w:t>OTRAS INDICACIONES:</w:t>
      </w:r>
    </w:p>
    <w:p w:rsidR="00015947" w:rsidRPr="00D56C8D" w:rsidRDefault="00015947" w:rsidP="00015947">
      <w:pPr>
        <w:jc w:val="left"/>
        <w:rPr>
          <w:rFonts w:ascii="Arial Narrow" w:hAnsi="Arial Narrow"/>
        </w:rPr>
      </w:pPr>
    </w:p>
    <w:p w:rsidR="00015947" w:rsidRDefault="00015947" w:rsidP="00FD6FD9">
      <w:pPr>
        <w:pStyle w:val="APARTADO11"/>
        <w:rPr>
          <w:rStyle w:val="TEXTOART"/>
        </w:rPr>
      </w:pPr>
      <w:r w:rsidRPr="00D56C8D">
        <w:rPr>
          <w:rStyle w:val="TEXTOART"/>
        </w:rPr>
        <w:t>Esta plantilla contiene la configuración por defecto de los márgenes, estilos, espaciado,… Para usar esta plantilla ábrala y guárdela con un nuevo nombre. A partir de ese momento podrá sustituir las imágenes y el texto por el contenido de su artículo conservando los estilos y formato necesarios.</w:t>
      </w:r>
    </w:p>
    <w:p w:rsidR="00607776" w:rsidRPr="00D56C8D" w:rsidRDefault="00607776" w:rsidP="00FD6FD9">
      <w:pPr>
        <w:pStyle w:val="APARTADO11"/>
        <w:rPr>
          <w:rStyle w:val="TEXTOART"/>
        </w:rPr>
      </w:pPr>
    </w:p>
    <w:p w:rsidR="00015947" w:rsidRPr="00D56C8D" w:rsidRDefault="00015947" w:rsidP="00FD6FD9">
      <w:pPr>
        <w:pStyle w:val="APARTADO11"/>
        <w:rPr>
          <w:rStyle w:val="TEXTOART"/>
        </w:rPr>
      </w:pPr>
      <w:r w:rsidRPr="00D56C8D">
        <w:rPr>
          <w:rStyle w:val="TEXTOART"/>
        </w:rPr>
        <w:t xml:space="preserve">Para ver los estilos de esta plantilla haga clic sobre el menú Formato y después en “Estilos y Formato”. </w:t>
      </w:r>
    </w:p>
    <w:sectPr w:rsidR="00015947" w:rsidRPr="00D56C8D" w:rsidSect="00AF2E4C">
      <w:headerReference w:type="default" r:id="rId11"/>
      <w:footerReference w:type="default" r:id="rId12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E3E" w:rsidRDefault="007F4E3E" w:rsidP="0034607E">
      <w:r>
        <w:separator/>
      </w:r>
    </w:p>
  </w:endnote>
  <w:endnote w:type="continuationSeparator" w:id="0">
    <w:p w:rsidR="007F4E3E" w:rsidRDefault="007F4E3E" w:rsidP="0034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D5B" w:rsidRDefault="00BC5D5B"/>
  <w:tbl>
    <w:tblPr>
      <w:tblW w:w="0" w:type="auto"/>
      <w:tblLook w:val="01E0" w:firstRow="1" w:lastRow="1" w:firstColumn="1" w:lastColumn="1" w:noHBand="0" w:noVBand="0"/>
    </w:tblPr>
    <w:tblGrid>
      <w:gridCol w:w="2938"/>
      <w:gridCol w:w="4750"/>
      <w:gridCol w:w="1949"/>
    </w:tblGrid>
    <w:tr w:rsidR="00BC5D5B" w:rsidRPr="002C673D" w:rsidTr="002C673D">
      <w:tc>
        <w:tcPr>
          <w:tcW w:w="2993" w:type="dxa"/>
          <w:shd w:val="clear" w:color="auto" w:fill="auto"/>
        </w:tcPr>
        <w:p w:rsidR="00BC5D5B" w:rsidRPr="002C673D" w:rsidRDefault="00BC5D5B" w:rsidP="002C673D">
          <w:pPr>
            <w:pStyle w:val="Encabezado"/>
            <w:jc w:val="left"/>
            <w:rPr>
              <w:sz w:val="18"/>
              <w:szCs w:val="18"/>
              <w:lang w:val="en-GB"/>
            </w:rPr>
          </w:pPr>
        </w:p>
      </w:tc>
      <w:tc>
        <w:tcPr>
          <w:tcW w:w="4855" w:type="dxa"/>
          <w:shd w:val="clear" w:color="auto" w:fill="auto"/>
        </w:tcPr>
        <w:p w:rsidR="00BC5D5B" w:rsidRPr="002C673D" w:rsidRDefault="00BC5D5B" w:rsidP="002C673D">
          <w:pPr>
            <w:pStyle w:val="Encabezado"/>
            <w:jc w:val="center"/>
            <w:rPr>
              <w:lang w:val="en-GB"/>
            </w:rPr>
          </w:pPr>
        </w:p>
      </w:tc>
      <w:tc>
        <w:tcPr>
          <w:tcW w:w="1980" w:type="dxa"/>
          <w:shd w:val="clear" w:color="auto" w:fill="auto"/>
        </w:tcPr>
        <w:p w:rsidR="00BC5D5B" w:rsidRPr="002C673D" w:rsidRDefault="00BC5D5B" w:rsidP="002C673D">
          <w:pPr>
            <w:pStyle w:val="Encabezado"/>
            <w:jc w:val="right"/>
            <w:rPr>
              <w:rFonts w:ascii="Arial Narrow" w:hAnsi="Arial Narrow"/>
              <w:sz w:val="18"/>
              <w:szCs w:val="18"/>
              <w:lang w:val="en-GB"/>
            </w:rPr>
          </w:pPr>
          <w:proofErr w:type="spellStart"/>
          <w:r w:rsidRPr="002C673D">
            <w:rPr>
              <w:rFonts w:ascii="Arial Narrow" w:hAnsi="Arial Narrow"/>
              <w:sz w:val="18"/>
              <w:szCs w:val="18"/>
              <w:lang w:val="en-GB"/>
            </w:rPr>
            <w:t>Pag</w:t>
          </w:r>
          <w:proofErr w:type="spellEnd"/>
          <w:r w:rsidRPr="002C673D">
            <w:rPr>
              <w:rFonts w:ascii="Arial Narrow" w:hAnsi="Arial Narrow"/>
              <w:sz w:val="18"/>
              <w:szCs w:val="18"/>
              <w:lang w:val="en-GB"/>
            </w:rPr>
            <w:t xml:space="preserve">. </w:t>
          </w:r>
          <w:r w:rsidRPr="002C673D">
            <w:rPr>
              <w:rStyle w:val="Nmerodepgina"/>
              <w:rFonts w:ascii="Arial Narrow" w:hAnsi="Arial Narrow"/>
              <w:sz w:val="18"/>
              <w:szCs w:val="18"/>
            </w:rPr>
            <w:fldChar w:fldCharType="begin"/>
          </w:r>
          <w:r w:rsidRPr="002C673D">
            <w:rPr>
              <w:rStyle w:val="Nmerodepgina"/>
              <w:rFonts w:ascii="Arial Narrow" w:hAnsi="Arial Narrow"/>
              <w:sz w:val="18"/>
              <w:szCs w:val="18"/>
            </w:rPr>
            <w:instrText xml:space="preserve"> PAGE </w:instrText>
          </w:r>
          <w:r w:rsidRPr="002C673D">
            <w:rPr>
              <w:rStyle w:val="Nmerodepgina"/>
              <w:rFonts w:ascii="Arial Narrow" w:hAnsi="Arial Narrow"/>
              <w:sz w:val="18"/>
              <w:szCs w:val="18"/>
            </w:rPr>
            <w:fldChar w:fldCharType="separate"/>
          </w:r>
          <w:r w:rsidR="00CA26AD">
            <w:rPr>
              <w:rStyle w:val="Nmerodepgina"/>
              <w:rFonts w:ascii="Arial Narrow" w:hAnsi="Arial Narrow"/>
              <w:noProof/>
              <w:sz w:val="18"/>
              <w:szCs w:val="18"/>
            </w:rPr>
            <w:t>1</w:t>
          </w:r>
          <w:r w:rsidRPr="002C673D">
            <w:rPr>
              <w:rStyle w:val="Nmerodepgina"/>
              <w:rFonts w:ascii="Arial Narrow" w:hAnsi="Arial Narrow"/>
              <w:sz w:val="18"/>
              <w:szCs w:val="18"/>
            </w:rPr>
            <w:fldChar w:fldCharType="end"/>
          </w:r>
          <w:r w:rsidRPr="002C673D">
            <w:rPr>
              <w:rStyle w:val="Nmerodepgina"/>
              <w:rFonts w:ascii="Arial Narrow" w:hAnsi="Arial Narrow"/>
              <w:sz w:val="18"/>
              <w:szCs w:val="18"/>
            </w:rPr>
            <w:t xml:space="preserve"> / </w:t>
          </w:r>
          <w:r w:rsidRPr="002C673D">
            <w:rPr>
              <w:rStyle w:val="Nmerodepgina"/>
              <w:rFonts w:ascii="Arial Narrow" w:hAnsi="Arial Narrow"/>
              <w:sz w:val="18"/>
              <w:szCs w:val="18"/>
            </w:rPr>
            <w:fldChar w:fldCharType="begin"/>
          </w:r>
          <w:r w:rsidRPr="002C673D">
            <w:rPr>
              <w:rStyle w:val="Nmerodepgina"/>
              <w:rFonts w:ascii="Arial Narrow" w:hAnsi="Arial Narrow"/>
              <w:sz w:val="18"/>
              <w:szCs w:val="18"/>
            </w:rPr>
            <w:instrText xml:space="preserve"> NUMPAGES </w:instrText>
          </w:r>
          <w:r w:rsidRPr="002C673D">
            <w:rPr>
              <w:rStyle w:val="Nmerodepgina"/>
              <w:rFonts w:ascii="Arial Narrow" w:hAnsi="Arial Narrow"/>
              <w:sz w:val="18"/>
              <w:szCs w:val="18"/>
            </w:rPr>
            <w:fldChar w:fldCharType="separate"/>
          </w:r>
          <w:r w:rsidR="00CA26AD">
            <w:rPr>
              <w:rStyle w:val="Nmerodepgina"/>
              <w:rFonts w:ascii="Arial Narrow" w:hAnsi="Arial Narrow"/>
              <w:noProof/>
              <w:sz w:val="18"/>
              <w:szCs w:val="18"/>
            </w:rPr>
            <w:t>1</w:t>
          </w:r>
          <w:r w:rsidRPr="002C673D">
            <w:rPr>
              <w:rStyle w:val="Nmerodepgina"/>
              <w:rFonts w:ascii="Arial Narrow" w:hAnsi="Arial Narrow"/>
              <w:sz w:val="18"/>
              <w:szCs w:val="18"/>
            </w:rPr>
            <w:fldChar w:fldCharType="end"/>
          </w:r>
        </w:p>
      </w:tc>
    </w:tr>
    <w:tr w:rsidR="00BC5D5B" w:rsidRPr="00D56C8D" w:rsidTr="002C673D">
      <w:tc>
        <w:tcPr>
          <w:tcW w:w="9828" w:type="dxa"/>
          <w:gridSpan w:val="3"/>
          <w:shd w:val="clear" w:color="auto" w:fill="auto"/>
        </w:tcPr>
        <w:p w:rsidR="00BC5D5B" w:rsidRPr="00D56C8D" w:rsidRDefault="00D56C8D" w:rsidP="00E7389D">
          <w:pPr>
            <w:pStyle w:val="Encabezado"/>
            <w:jc w:val="center"/>
            <w:rPr>
              <w:rFonts w:ascii="Arial Narrow" w:eastAsiaTheme="minorEastAsia" w:hAnsi="Arial Narrow"/>
              <w:sz w:val="20"/>
              <w:szCs w:val="20"/>
              <w:lang w:val="en-US" w:eastAsia="zh-CN"/>
            </w:rPr>
          </w:pPr>
          <w:r>
            <w:rPr>
              <w:rFonts w:ascii="Arial Narrow" w:hAnsi="Arial Narrow"/>
              <w:sz w:val="20"/>
              <w:szCs w:val="20"/>
              <w:lang w:val="en-GB"/>
            </w:rPr>
            <w:t xml:space="preserve">III </w:t>
          </w:r>
          <w:proofErr w:type="spellStart"/>
          <w:r>
            <w:rPr>
              <w:rFonts w:ascii="Arial Narrow" w:hAnsi="Arial Narrow"/>
              <w:sz w:val="20"/>
              <w:szCs w:val="20"/>
              <w:lang w:val="en-GB"/>
            </w:rPr>
            <w:t>Congreso</w:t>
          </w:r>
          <w:proofErr w:type="spellEnd"/>
          <w:r>
            <w:rPr>
              <w:rFonts w:ascii="Arial Narrow" w:hAnsi="Arial Narrow"/>
              <w:sz w:val="20"/>
              <w:szCs w:val="20"/>
              <w:lang w:val="en-GB"/>
            </w:rPr>
            <w:t xml:space="preserve"> REDU </w:t>
          </w:r>
          <w:r w:rsidR="00E7389D">
            <w:rPr>
              <w:rFonts w:ascii="Arial Narrow" w:eastAsiaTheme="minorEastAsia" w:hAnsi="Arial Narrow"/>
              <w:sz w:val="20"/>
              <w:szCs w:val="20"/>
              <w:lang w:val="en-US" w:eastAsia="zh-CN"/>
            </w:rPr>
            <w:t>–</w:t>
          </w:r>
          <w:r>
            <w:rPr>
              <w:rFonts w:ascii="Arial Narrow" w:eastAsiaTheme="minorEastAsia" w:hAnsi="Arial Narrow"/>
              <w:sz w:val="20"/>
              <w:szCs w:val="20"/>
              <w:lang w:val="en-US" w:eastAsia="zh-CN"/>
            </w:rPr>
            <w:t xml:space="preserve"> Sept 2015 </w:t>
          </w:r>
          <w:r w:rsidR="00E7389D">
            <w:rPr>
              <w:rFonts w:ascii="Arial Narrow" w:eastAsiaTheme="minorEastAsia" w:hAnsi="Arial Narrow"/>
              <w:sz w:val="20"/>
              <w:szCs w:val="20"/>
              <w:lang w:val="en-US" w:eastAsia="zh-CN"/>
            </w:rPr>
            <w:t>–</w:t>
          </w:r>
          <w:r>
            <w:rPr>
              <w:rFonts w:ascii="Arial Narrow" w:eastAsiaTheme="minorEastAsia" w:hAnsi="Arial Narrow"/>
              <w:sz w:val="20"/>
              <w:szCs w:val="20"/>
              <w:lang w:val="en-US" w:eastAsia="zh-CN"/>
            </w:rPr>
            <w:t xml:space="preserve"> </w:t>
          </w:r>
          <w:hyperlink r:id="rId1" w:history="1">
            <w:r w:rsidR="00E7389D" w:rsidRPr="003A5BEB">
              <w:rPr>
                <w:rStyle w:val="Hipervnculo"/>
                <w:rFonts w:ascii="Arial Narrow" w:eastAsiaTheme="minorEastAsia" w:hAnsi="Arial Narrow"/>
                <w:sz w:val="20"/>
                <w:szCs w:val="20"/>
                <w:lang w:val="en-US" w:eastAsia="zh-CN"/>
              </w:rPr>
              <w:t>www.congresoredu2015.epn.edu.ec</w:t>
            </w:r>
          </w:hyperlink>
          <w:r w:rsidR="00E7389D">
            <w:rPr>
              <w:rFonts w:ascii="Arial Narrow" w:eastAsiaTheme="minorEastAsia" w:hAnsi="Arial Narrow"/>
              <w:sz w:val="20"/>
              <w:szCs w:val="20"/>
              <w:lang w:val="en-US" w:eastAsia="zh-CN"/>
            </w:rPr>
            <w:t xml:space="preserve"> – redu@</w:t>
          </w:r>
          <w:r w:rsidR="001A7EED">
            <w:rPr>
              <w:rFonts w:ascii="Arial Narrow" w:eastAsiaTheme="minorEastAsia" w:hAnsi="Arial Narrow"/>
              <w:sz w:val="20"/>
              <w:szCs w:val="20"/>
              <w:lang w:val="en-US" w:eastAsia="zh-CN"/>
            </w:rPr>
            <w:t>epn.edu.ec</w:t>
          </w:r>
        </w:p>
      </w:tc>
    </w:tr>
  </w:tbl>
  <w:p w:rsidR="00BC5D5B" w:rsidRPr="00D300C7" w:rsidRDefault="00BC5D5B" w:rsidP="00AF2E4C">
    <w:pPr>
      <w:pStyle w:val="Piedepgina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E3E" w:rsidRDefault="007F4E3E" w:rsidP="0034607E">
      <w:r>
        <w:separator/>
      </w:r>
    </w:p>
  </w:footnote>
  <w:footnote w:type="continuationSeparator" w:id="0">
    <w:p w:rsidR="007F4E3E" w:rsidRDefault="007F4E3E" w:rsidP="00346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2526"/>
      <w:gridCol w:w="5328"/>
      <w:gridCol w:w="1783"/>
    </w:tblGrid>
    <w:tr w:rsidR="00D56C8D" w:rsidRPr="002C673D" w:rsidTr="00D56C8D">
      <w:trPr>
        <w:trHeight w:val="977"/>
      </w:trPr>
      <w:tc>
        <w:tcPr>
          <w:tcW w:w="2447" w:type="dxa"/>
          <w:vMerge w:val="restart"/>
          <w:shd w:val="clear" w:color="auto" w:fill="auto"/>
        </w:tcPr>
        <w:p w:rsidR="00D56C8D" w:rsidRPr="002C673D" w:rsidRDefault="007F4E3E" w:rsidP="0034607E">
          <w:pPr>
            <w:pStyle w:val="Encabezado"/>
            <w:rPr>
              <w:rFonts w:ascii="Arial Narrow" w:hAnsi="Arial Narrow"/>
              <w:sz w:val="18"/>
              <w:szCs w:val="18"/>
            </w:rPr>
          </w:pPr>
          <w:r>
            <w:rPr>
              <w:rFonts w:ascii="Arial Narrow" w:hAnsi="Arial Narrow"/>
              <w:sz w:val="18"/>
              <w:szCs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5.5pt;height:67.5pt">
                <v:imagedata r:id="rId1" o:title="Logo REDU new-01"/>
              </v:shape>
            </w:pict>
          </w:r>
        </w:p>
      </w:tc>
      <w:tc>
        <w:tcPr>
          <w:tcW w:w="5384" w:type="dxa"/>
          <w:shd w:val="clear" w:color="auto" w:fill="auto"/>
        </w:tcPr>
        <w:p w:rsidR="00D56C8D" w:rsidRPr="002C673D" w:rsidRDefault="00D56C8D" w:rsidP="002C673D">
          <w:pPr>
            <w:pStyle w:val="Encabezado"/>
            <w:jc w:val="center"/>
            <w:rPr>
              <w:rFonts w:ascii="Arial Narrow" w:hAnsi="Arial Narrow"/>
              <w:sz w:val="18"/>
              <w:szCs w:val="18"/>
            </w:rPr>
          </w:pPr>
        </w:p>
        <w:p w:rsidR="00D56C8D" w:rsidRPr="002C673D" w:rsidRDefault="00D56C8D" w:rsidP="002C673D">
          <w:pPr>
            <w:pStyle w:val="Encabezado"/>
            <w:jc w:val="center"/>
            <w:rPr>
              <w:rFonts w:ascii="Arial Narrow" w:hAnsi="Arial Narrow"/>
              <w:sz w:val="18"/>
              <w:szCs w:val="18"/>
            </w:rPr>
          </w:pPr>
          <w:proofErr w:type="spellStart"/>
          <w:r w:rsidRPr="002C673D">
            <w:rPr>
              <w:rFonts w:ascii="Arial Narrow" w:hAnsi="Arial Narrow"/>
              <w:sz w:val="18"/>
              <w:szCs w:val="18"/>
            </w:rPr>
            <w:t>Titulo</w:t>
          </w:r>
          <w:proofErr w:type="spellEnd"/>
          <w:r w:rsidRPr="002C673D">
            <w:rPr>
              <w:rFonts w:ascii="Arial Narrow" w:hAnsi="Arial Narrow"/>
              <w:sz w:val="18"/>
              <w:szCs w:val="18"/>
            </w:rPr>
            <w:t xml:space="preserve"> del artículo en español </w:t>
          </w:r>
        </w:p>
        <w:p w:rsidR="00D56C8D" w:rsidRPr="002C673D" w:rsidRDefault="00D56C8D" w:rsidP="002C673D">
          <w:pPr>
            <w:pStyle w:val="Encabezado"/>
            <w:jc w:val="center"/>
            <w:rPr>
              <w:rFonts w:ascii="Arial Narrow" w:hAnsi="Arial Narrow"/>
              <w:sz w:val="18"/>
              <w:szCs w:val="18"/>
            </w:rPr>
          </w:pPr>
          <w:r w:rsidRPr="002C673D">
            <w:rPr>
              <w:rFonts w:ascii="Arial Narrow" w:hAnsi="Arial Narrow"/>
              <w:sz w:val="18"/>
              <w:szCs w:val="18"/>
            </w:rPr>
            <w:sym w:font="Wingdings" w:char="F0E0"/>
          </w:r>
          <w:r w:rsidRPr="002C673D">
            <w:rPr>
              <w:rFonts w:ascii="Arial Narrow" w:hAnsi="Arial Narrow"/>
              <w:sz w:val="18"/>
              <w:szCs w:val="18"/>
            </w:rPr>
            <w:t>(Arial Narrow, 9, oración, centrado)</w:t>
          </w:r>
        </w:p>
      </w:tc>
      <w:tc>
        <w:tcPr>
          <w:tcW w:w="1796" w:type="dxa"/>
          <w:shd w:val="clear" w:color="auto" w:fill="auto"/>
          <w:vAlign w:val="bottom"/>
        </w:tcPr>
        <w:p w:rsidR="00D56C8D" w:rsidRPr="002C673D" w:rsidRDefault="00D56C8D" w:rsidP="002C673D">
          <w:pPr>
            <w:pStyle w:val="Encabezado"/>
            <w:jc w:val="right"/>
            <w:rPr>
              <w:rFonts w:ascii="Arial Narrow" w:hAnsi="Arial Narrow"/>
              <w:sz w:val="18"/>
              <w:szCs w:val="18"/>
            </w:rPr>
          </w:pPr>
        </w:p>
      </w:tc>
    </w:tr>
    <w:tr w:rsidR="00D56C8D" w:rsidRPr="002C673D" w:rsidTr="00D56C8D">
      <w:tc>
        <w:tcPr>
          <w:tcW w:w="2447" w:type="dxa"/>
          <w:vMerge/>
          <w:shd w:val="clear" w:color="auto" w:fill="auto"/>
        </w:tcPr>
        <w:p w:rsidR="00D56C8D" w:rsidRPr="002C673D" w:rsidRDefault="00D56C8D" w:rsidP="0034607E">
          <w:pPr>
            <w:pStyle w:val="Encabezado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5384" w:type="dxa"/>
          <w:shd w:val="clear" w:color="auto" w:fill="auto"/>
        </w:tcPr>
        <w:p w:rsidR="00D56C8D" w:rsidRPr="002C673D" w:rsidRDefault="00D56C8D" w:rsidP="002C673D">
          <w:pPr>
            <w:pStyle w:val="Encabezado"/>
            <w:jc w:val="center"/>
            <w:rPr>
              <w:rFonts w:ascii="Arial Narrow" w:hAnsi="Arial Narrow"/>
              <w:sz w:val="18"/>
              <w:szCs w:val="18"/>
            </w:rPr>
          </w:pPr>
          <w:r w:rsidRPr="002C673D">
            <w:rPr>
              <w:rFonts w:ascii="Arial Narrow" w:hAnsi="Arial Narrow"/>
              <w:sz w:val="18"/>
              <w:szCs w:val="18"/>
            </w:rPr>
            <w:t>Autores separados por comas</w:t>
          </w:r>
        </w:p>
      </w:tc>
      <w:tc>
        <w:tcPr>
          <w:tcW w:w="1796" w:type="dxa"/>
          <w:shd w:val="clear" w:color="auto" w:fill="auto"/>
        </w:tcPr>
        <w:p w:rsidR="00D56C8D" w:rsidRPr="002C673D" w:rsidRDefault="00D56C8D" w:rsidP="002C673D">
          <w:pPr>
            <w:pStyle w:val="Encabezado"/>
            <w:jc w:val="right"/>
            <w:rPr>
              <w:rFonts w:ascii="Arial Narrow" w:hAnsi="Arial Narrow"/>
              <w:sz w:val="18"/>
              <w:szCs w:val="18"/>
            </w:rPr>
          </w:pPr>
          <w:r>
            <w:rPr>
              <w:rFonts w:ascii="Arial Narrow" w:hAnsi="Arial Narrow"/>
              <w:sz w:val="18"/>
              <w:szCs w:val="18"/>
            </w:rPr>
            <w:t>Área mesa temática</w:t>
          </w:r>
        </w:p>
      </w:tc>
    </w:tr>
  </w:tbl>
  <w:p w:rsidR="00BC5D5B" w:rsidRDefault="00BC5D5B" w:rsidP="00D56C8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67E33"/>
    <w:multiLevelType w:val="hybridMultilevel"/>
    <w:tmpl w:val="85EC3248"/>
    <w:lvl w:ilvl="0" w:tplc="B268D30A">
      <w:start w:val="1"/>
      <w:numFmt w:val="decimal"/>
      <w:lvlText w:val="[%1]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24"/>
    <w:rsid w:val="00005664"/>
    <w:rsid w:val="00015947"/>
    <w:rsid w:val="00027DFC"/>
    <w:rsid w:val="00037ECD"/>
    <w:rsid w:val="00044B5C"/>
    <w:rsid w:val="00044D33"/>
    <w:rsid w:val="00057026"/>
    <w:rsid w:val="000650D5"/>
    <w:rsid w:val="00075010"/>
    <w:rsid w:val="00092A05"/>
    <w:rsid w:val="000970A0"/>
    <w:rsid w:val="000A398A"/>
    <w:rsid w:val="000B4FA5"/>
    <w:rsid w:val="000B502A"/>
    <w:rsid w:val="000B65E1"/>
    <w:rsid w:val="000D7A36"/>
    <w:rsid w:val="000E4DCE"/>
    <w:rsid w:val="000F45D9"/>
    <w:rsid w:val="000F5434"/>
    <w:rsid w:val="00102F30"/>
    <w:rsid w:val="00104081"/>
    <w:rsid w:val="001054B8"/>
    <w:rsid w:val="001149FD"/>
    <w:rsid w:val="00116085"/>
    <w:rsid w:val="00117AEB"/>
    <w:rsid w:val="00123D82"/>
    <w:rsid w:val="00134768"/>
    <w:rsid w:val="00136938"/>
    <w:rsid w:val="001374FC"/>
    <w:rsid w:val="00146E4A"/>
    <w:rsid w:val="0016063E"/>
    <w:rsid w:val="001630A2"/>
    <w:rsid w:val="00163AE8"/>
    <w:rsid w:val="00172532"/>
    <w:rsid w:val="00175790"/>
    <w:rsid w:val="00176EC9"/>
    <w:rsid w:val="00182069"/>
    <w:rsid w:val="00184F95"/>
    <w:rsid w:val="00187052"/>
    <w:rsid w:val="00193941"/>
    <w:rsid w:val="001942FD"/>
    <w:rsid w:val="001A077E"/>
    <w:rsid w:val="001A0BFD"/>
    <w:rsid w:val="001A3887"/>
    <w:rsid w:val="001A7EED"/>
    <w:rsid w:val="001B390D"/>
    <w:rsid w:val="001B4279"/>
    <w:rsid w:val="001B4D96"/>
    <w:rsid w:val="001B57D1"/>
    <w:rsid w:val="001B5CB1"/>
    <w:rsid w:val="001B67D2"/>
    <w:rsid w:val="001C3D7B"/>
    <w:rsid w:val="001C4E24"/>
    <w:rsid w:val="001D080C"/>
    <w:rsid w:val="001D51CA"/>
    <w:rsid w:val="001F1A90"/>
    <w:rsid w:val="001F58A9"/>
    <w:rsid w:val="0021103F"/>
    <w:rsid w:val="00211DD1"/>
    <w:rsid w:val="00211ED2"/>
    <w:rsid w:val="00222190"/>
    <w:rsid w:val="0022296B"/>
    <w:rsid w:val="00227A54"/>
    <w:rsid w:val="00230BAA"/>
    <w:rsid w:val="002413FC"/>
    <w:rsid w:val="002413FD"/>
    <w:rsid w:val="002474E8"/>
    <w:rsid w:val="00250B31"/>
    <w:rsid w:val="00255106"/>
    <w:rsid w:val="00265A17"/>
    <w:rsid w:val="002664A6"/>
    <w:rsid w:val="00270309"/>
    <w:rsid w:val="0027125E"/>
    <w:rsid w:val="0028069D"/>
    <w:rsid w:val="0028168F"/>
    <w:rsid w:val="002824CC"/>
    <w:rsid w:val="00283262"/>
    <w:rsid w:val="00283DDF"/>
    <w:rsid w:val="00285283"/>
    <w:rsid w:val="00285892"/>
    <w:rsid w:val="00287920"/>
    <w:rsid w:val="00292E52"/>
    <w:rsid w:val="0029752F"/>
    <w:rsid w:val="002A59A7"/>
    <w:rsid w:val="002B2D9A"/>
    <w:rsid w:val="002B62A0"/>
    <w:rsid w:val="002C3A96"/>
    <w:rsid w:val="002C41CE"/>
    <w:rsid w:val="002C673D"/>
    <w:rsid w:val="002D26F6"/>
    <w:rsid w:val="002D5417"/>
    <w:rsid w:val="002D5692"/>
    <w:rsid w:val="002D678C"/>
    <w:rsid w:val="002E0EEE"/>
    <w:rsid w:val="002E1BF4"/>
    <w:rsid w:val="002E22CE"/>
    <w:rsid w:val="002E37E8"/>
    <w:rsid w:val="002E56AB"/>
    <w:rsid w:val="00311452"/>
    <w:rsid w:val="003148D2"/>
    <w:rsid w:val="00314A1B"/>
    <w:rsid w:val="0032426A"/>
    <w:rsid w:val="00330F2E"/>
    <w:rsid w:val="003314EA"/>
    <w:rsid w:val="0034607E"/>
    <w:rsid w:val="00346FA4"/>
    <w:rsid w:val="00347125"/>
    <w:rsid w:val="00357D1C"/>
    <w:rsid w:val="00362980"/>
    <w:rsid w:val="00363A52"/>
    <w:rsid w:val="00371278"/>
    <w:rsid w:val="003762D5"/>
    <w:rsid w:val="00386469"/>
    <w:rsid w:val="00391C73"/>
    <w:rsid w:val="00394E54"/>
    <w:rsid w:val="00397BB2"/>
    <w:rsid w:val="003A01A0"/>
    <w:rsid w:val="003B451E"/>
    <w:rsid w:val="003B5659"/>
    <w:rsid w:val="003B594C"/>
    <w:rsid w:val="003B5CA9"/>
    <w:rsid w:val="003D2826"/>
    <w:rsid w:val="003D2D7E"/>
    <w:rsid w:val="003E4620"/>
    <w:rsid w:val="003E4F00"/>
    <w:rsid w:val="003E5632"/>
    <w:rsid w:val="003E7193"/>
    <w:rsid w:val="003F136D"/>
    <w:rsid w:val="004075FE"/>
    <w:rsid w:val="00407FDC"/>
    <w:rsid w:val="0041335D"/>
    <w:rsid w:val="00414037"/>
    <w:rsid w:val="0042612D"/>
    <w:rsid w:val="004269D0"/>
    <w:rsid w:val="00427359"/>
    <w:rsid w:val="00427C36"/>
    <w:rsid w:val="00430164"/>
    <w:rsid w:val="004314B1"/>
    <w:rsid w:val="00433A6A"/>
    <w:rsid w:val="00437804"/>
    <w:rsid w:val="00437DBD"/>
    <w:rsid w:val="00445029"/>
    <w:rsid w:val="0045015E"/>
    <w:rsid w:val="00451FD1"/>
    <w:rsid w:val="004652B6"/>
    <w:rsid w:val="00481F03"/>
    <w:rsid w:val="004A2910"/>
    <w:rsid w:val="004B1651"/>
    <w:rsid w:val="004B33DF"/>
    <w:rsid w:val="004C6D4E"/>
    <w:rsid w:val="004D326E"/>
    <w:rsid w:val="004F46F9"/>
    <w:rsid w:val="00502FED"/>
    <w:rsid w:val="005047C9"/>
    <w:rsid w:val="005061CB"/>
    <w:rsid w:val="00507049"/>
    <w:rsid w:val="00514B16"/>
    <w:rsid w:val="0051718F"/>
    <w:rsid w:val="00522708"/>
    <w:rsid w:val="00526876"/>
    <w:rsid w:val="00532833"/>
    <w:rsid w:val="005334D9"/>
    <w:rsid w:val="005451D0"/>
    <w:rsid w:val="00545A21"/>
    <w:rsid w:val="00545C6D"/>
    <w:rsid w:val="00547C6C"/>
    <w:rsid w:val="00554DD9"/>
    <w:rsid w:val="005563C5"/>
    <w:rsid w:val="00556FCE"/>
    <w:rsid w:val="00561207"/>
    <w:rsid w:val="005616C7"/>
    <w:rsid w:val="00582234"/>
    <w:rsid w:val="0058351D"/>
    <w:rsid w:val="005A20BC"/>
    <w:rsid w:val="005A7465"/>
    <w:rsid w:val="005A75AF"/>
    <w:rsid w:val="005B746A"/>
    <w:rsid w:val="005C00AF"/>
    <w:rsid w:val="005D1222"/>
    <w:rsid w:val="005D5D04"/>
    <w:rsid w:val="006000AF"/>
    <w:rsid w:val="0060257F"/>
    <w:rsid w:val="00602992"/>
    <w:rsid w:val="00607776"/>
    <w:rsid w:val="00611D3E"/>
    <w:rsid w:val="0061586F"/>
    <w:rsid w:val="00616544"/>
    <w:rsid w:val="00622CB4"/>
    <w:rsid w:val="00630EFF"/>
    <w:rsid w:val="006600BF"/>
    <w:rsid w:val="0066578A"/>
    <w:rsid w:val="00686FCF"/>
    <w:rsid w:val="006957AA"/>
    <w:rsid w:val="006958EB"/>
    <w:rsid w:val="006B3138"/>
    <w:rsid w:val="006B6799"/>
    <w:rsid w:val="006D10AB"/>
    <w:rsid w:val="006D545C"/>
    <w:rsid w:val="006D7144"/>
    <w:rsid w:val="006F2E3E"/>
    <w:rsid w:val="006F35D6"/>
    <w:rsid w:val="00711A6D"/>
    <w:rsid w:val="007172A7"/>
    <w:rsid w:val="00717B57"/>
    <w:rsid w:val="00717E4F"/>
    <w:rsid w:val="0072563B"/>
    <w:rsid w:val="00730123"/>
    <w:rsid w:val="00733174"/>
    <w:rsid w:val="007404B2"/>
    <w:rsid w:val="007472E3"/>
    <w:rsid w:val="0075149C"/>
    <w:rsid w:val="0075375B"/>
    <w:rsid w:val="00765DFF"/>
    <w:rsid w:val="0077288C"/>
    <w:rsid w:val="0077384A"/>
    <w:rsid w:val="00773D90"/>
    <w:rsid w:val="00786708"/>
    <w:rsid w:val="007871F4"/>
    <w:rsid w:val="007930B8"/>
    <w:rsid w:val="007936A8"/>
    <w:rsid w:val="00795C9E"/>
    <w:rsid w:val="007A023F"/>
    <w:rsid w:val="007A5B69"/>
    <w:rsid w:val="007A7053"/>
    <w:rsid w:val="007B0D46"/>
    <w:rsid w:val="007B3628"/>
    <w:rsid w:val="007B5939"/>
    <w:rsid w:val="007B5A59"/>
    <w:rsid w:val="007B5FD6"/>
    <w:rsid w:val="007B6EFA"/>
    <w:rsid w:val="007C06EB"/>
    <w:rsid w:val="007D3930"/>
    <w:rsid w:val="007D5E4D"/>
    <w:rsid w:val="007E5F13"/>
    <w:rsid w:val="007F2B44"/>
    <w:rsid w:val="007F41BB"/>
    <w:rsid w:val="007F4E3E"/>
    <w:rsid w:val="00800697"/>
    <w:rsid w:val="00821E40"/>
    <w:rsid w:val="00825718"/>
    <w:rsid w:val="008329F6"/>
    <w:rsid w:val="008358DE"/>
    <w:rsid w:val="008477D4"/>
    <w:rsid w:val="00853B7E"/>
    <w:rsid w:val="008565A5"/>
    <w:rsid w:val="00857E42"/>
    <w:rsid w:val="008711BA"/>
    <w:rsid w:val="008715FF"/>
    <w:rsid w:val="00872F86"/>
    <w:rsid w:val="00877434"/>
    <w:rsid w:val="00895091"/>
    <w:rsid w:val="008968DC"/>
    <w:rsid w:val="008C6935"/>
    <w:rsid w:val="008E573F"/>
    <w:rsid w:val="008E6264"/>
    <w:rsid w:val="008E7674"/>
    <w:rsid w:val="008F7CA5"/>
    <w:rsid w:val="009123A3"/>
    <w:rsid w:val="00914F6E"/>
    <w:rsid w:val="00930649"/>
    <w:rsid w:val="009318EC"/>
    <w:rsid w:val="00941733"/>
    <w:rsid w:val="00943551"/>
    <w:rsid w:val="00950AB0"/>
    <w:rsid w:val="00951E5D"/>
    <w:rsid w:val="00954D5E"/>
    <w:rsid w:val="00955F0E"/>
    <w:rsid w:val="00980A8B"/>
    <w:rsid w:val="0098571D"/>
    <w:rsid w:val="00987714"/>
    <w:rsid w:val="00990ADD"/>
    <w:rsid w:val="0099204F"/>
    <w:rsid w:val="00996709"/>
    <w:rsid w:val="009B0B14"/>
    <w:rsid w:val="009B1319"/>
    <w:rsid w:val="009C2AC8"/>
    <w:rsid w:val="009C2CE8"/>
    <w:rsid w:val="009C6C6B"/>
    <w:rsid w:val="009D164F"/>
    <w:rsid w:val="009E36BA"/>
    <w:rsid w:val="009E3F05"/>
    <w:rsid w:val="00A03B39"/>
    <w:rsid w:val="00A141CD"/>
    <w:rsid w:val="00A209DF"/>
    <w:rsid w:val="00A21129"/>
    <w:rsid w:val="00A3725D"/>
    <w:rsid w:val="00A51477"/>
    <w:rsid w:val="00A55A1F"/>
    <w:rsid w:val="00A57AB9"/>
    <w:rsid w:val="00A64420"/>
    <w:rsid w:val="00A719AD"/>
    <w:rsid w:val="00A75EE5"/>
    <w:rsid w:val="00A768D2"/>
    <w:rsid w:val="00A76EE1"/>
    <w:rsid w:val="00A81ABB"/>
    <w:rsid w:val="00A87EBE"/>
    <w:rsid w:val="00A9395D"/>
    <w:rsid w:val="00AA2C48"/>
    <w:rsid w:val="00AB40DC"/>
    <w:rsid w:val="00AC2870"/>
    <w:rsid w:val="00AC5178"/>
    <w:rsid w:val="00AD00D5"/>
    <w:rsid w:val="00AD06FD"/>
    <w:rsid w:val="00AD3853"/>
    <w:rsid w:val="00AD6ECD"/>
    <w:rsid w:val="00AD7C80"/>
    <w:rsid w:val="00AE0FDF"/>
    <w:rsid w:val="00AF054B"/>
    <w:rsid w:val="00AF2E4C"/>
    <w:rsid w:val="00AF2F07"/>
    <w:rsid w:val="00AF358D"/>
    <w:rsid w:val="00B00EF8"/>
    <w:rsid w:val="00B02787"/>
    <w:rsid w:val="00B036C8"/>
    <w:rsid w:val="00B14B45"/>
    <w:rsid w:val="00B230C0"/>
    <w:rsid w:val="00B2717F"/>
    <w:rsid w:val="00B308C7"/>
    <w:rsid w:val="00B3534E"/>
    <w:rsid w:val="00B5398E"/>
    <w:rsid w:val="00B544D7"/>
    <w:rsid w:val="00B615C0"/>
    <w:rsid w:val="00B61B0C"/>
    <w:rsid w:val="00B64457"/>
    <w:rsid w:val="00B64DBF"/>
    <w:rsid w:val="00B73E3B"/>
    <w:rsid w:val="00B75F93"/>
    <w:rsid w:val="00B80770"/>
    <w:rsid w:val="00B81C87"/>
    <w:rsid w:val="00B86031"/>
    <w:rsid w:val="00B8796D"/>
    <w:rsid w:val="00B87A58"/>
    <w:rsid w:val="00B903A4"/>
    <w:rsid w:val="00B946A7"/>
    <w:rsid w:val="00BA0427"/>
    <w:rsid w:val="00BA1DA1"/>
    <w:rsid w:val="00BA5E0C"/>
    <w:rsid w:val="00BB7CBC"/>
    <w:rsid w:val="00BC5D5B"/>
    <w:rsid w:val="00BC69D4"/>
    <w:rsid w:val="00BD0CE7"/>
    <w:rsid w:val="00BD5C91"/>
    <w:rsid w:val="00BD6BC4"/>
    <w:rsid w:val="00BF1175"/>
    <w:rsid w:val="00C0356D"/>
    <w:rsid w:val="00C06F5F"/>
    <w:rsid w:val="00C200EE"/>
    <w:rsid w:val="00C209DF"/>
    <w:rsid w:val="00C21542"/>
    <w:rsid w:val="00C27DA9"/>
    <w:rsid w:val="00C3318D"/>
    <w:rsid w:val="00C400D1"/>
    <w:rsid w:val="00C40977"/>
    <w:rsid w:val="00C41F8B"/>
    <w:rsid w:val="00C42142"/>
    <w:rsid w:val="00C44723"/>
    <w:rsid w:val="00C82FF1"/>
    <w:rsid w:val="00C840DF"/>
    <w:rsid w:val="00C85302"/>
    <w:rsid w:val="00C95D33"/>
    <w:rsid w:val="00CA26AD"/>
    <w:rsid w:val="00CC2D39"/>
    <w:rsid w:val="00CC7073"/>
    <w:rsid w:val="00CD4100"/>
    <w:rsid w:val="00CD72C2"/>
    <w:rsid w:val="00CE3EC9"/>
    <w:rsid w:val="00CE50DA"/>
    <w:rsid w:val="00CF2F81"/>
    <w:rsid w:val="00D06282"/>
    <w:rsid w:val="00D23830"/>
    <w:rsid w:val="00D2408F"/>
    <w:rsid w:val="00D300C7"/>
    <w:rsid w:val="00D324D0"/>
    <w:rsid w:val="00D46363"/>
    <w:rsid w:val="00D5015D"/>
    <w:rsid w:val="00D50DCD"/>
    <w:rsid w:val="00D53C26"/>
    <w:rsid w:val="00D54DBA"/>
    <w:rsid w:val="00D56C8D"/>
    <w:rsid w:val="00D57C5B"/>
    <w:rsid w:val="00D60498"/>
    <w:rsid w:val="00D64FAA"/>
    <w:rsid w:val="00D665AA"/>
    <w:rsid w:val="00D71D24"/>
    <w:rsid w:val="00D72946"/>
    <w:rsid w:val="00D77F3A"/>
    <w:rsid w:val="00D82429"/>
    <w:rsid w:val="00D84FFF"/>
    <w:rsid w:val="00D853E8"/>
    <w:rsid w:val="00DA12A6"/>
    <w:rsid w:val="00DA4521"/>
    <w:rsid w:val="00DA4A5E"/>
    <w:rsid w:val="00DA500C"/>
    <w:rsid w:val="00DB0DAC"/>
    <w:rsid w:val="00DB395E"/>
    <w:rsid w:val="00DB4A9C"/>
    <w:rsid w:val="00DC5CF8"/>
    <w:rsid w:val="00DD5967"/>
    <w:rsid w:val="00DE28A7"/>
    <w:rsid w:val="00DF13CC"/>
    <w:rsid w:val="00DF3EAC"/>
    <w:rsid w:val="00DF500F"/>
    <w:rsid w:val="00DF643B"/>
    <w:rsid w:val="00DF6545"/>
    <w:rsid w:val="00E046F9"/>
    <w:rsid w:val="00E053BC"/>
    <w:rsid w:val="00E0596E"/>
    <w:rsid w:val="00E11208"/>
    <w:rsid w:val="00E14926"/>
    <w:rsid w:val="00E173AA"/>
    <w:rsid w:val="00E21F49"/>
    <w:rsid w:val="00E23DBF"/>
    <w:rsid w:val="00E254D2"/>
    <w:rsid w:val="00E27EBB"/>
    <w:rsid w:val="00E27FB8"/>
    <w:rsid w:val="00E50C43"/>
    <w:rsid w:val="00E52B42"/>
    <w:rsid w:val="00E570C8"/>
    <w:rsid w:val="00E71C83"/>
    <w:rsid w:val="00E7389D"/>
    <w:rsid w:val="00E757E0"/>
    <w:rsid w:val="00E81DFB"/>
    <w:rsid w:val="00E81E3A"/>
    <w:rsid w:val="00E823FE"/>
    <w:rsid w:val="00E83CEA"/>
    <w:rsid w:val="00EA0949"/>
    <w:rsid w:val="00EB214C"/>
    <w:rsid w:val="00EB61CE"/>
    <w:rsid w:val="00EC0651"/>
    <w:rsid w:val="00EC1106"/>
    <w:rsid w:val="00EC1C11"/>
    <w:rsid w:val="00EC4246"/>
    <w:rsid w:val="00EC42EA"/>
    <w:rsid w:val="00EC68BA"/>
    <w:rsid w:val="00ED1417"/>
    <w:rsid w:val="00ED45EC"/>
    <w:rsid w:val="00EE7FF7"/>
    <w:rsid w:val="00EF307B"/>
    <w:rsid w:val="00EF3628"/>
    <w:rsid w:val="00EF497D"/>
    <w:rsid w:val="00F00B4E"/>
    <w:rsid w:val="00F07CFD"/>
    <w:rsid w:val="00F12B3B"/>
    <w:rsid w:val="00F12C90"/>
    <w:rsid w:val="00F17206"/>
    <w:rsid w:val="00F32496"/>
    <w:rsid w:val="00F342EE"/>
    <w:rsid w:val="00F46871"/>
    <w:rsid w:val="00F55831"/>
    <w:rsid w:val="00F610CF"/>
    <w:rsid w:val="00F62C0A"/>
    <w:rsid w:val="00F65F8E"/>
    <w:rsid w:val="00F67670"/>
    <w:rsid w:val="00F7150B"/>
    <w:rsid w:val="00F71DBE"/>
    <w:rsid w:val="00F72E38"/>
    <w:rsid w:val="00F77716"/>
    <w:rsid w:val="00F81FE6"/>
    <w:rsid w:val="00F84CE0"/>
    <w:rsid w:val="00F86810"/>
    <w:rsid w:val="00F9085F"/>
    <w:rsid w:val="00FA7917"/>
    <w:rsid w:val="00FB04BE"/>
    <w:rsid w:val="00FB2995"/>
    <w:rsid w:val="00FB4812"/>
    <w:rsid w:val="00FC3F4D"/>
    <w:rsid w:val="00FC5254"/>
    <w:rsid w:val="00FD6FD9"/>
    <w:rsid w:val="00FD7722"/>
    <w:rsid w:val="00FE26CA"/>
    <w:rsid w:val="00FE2AA7"/>
    <w:rsid w:val="00FE7A3B"/>
    <w:rsid w:val="00FF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18F083-E52D-4AB5-BDF0-23D1C5F93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07E"/>
    <w:pPr>
      <w:jc w:val="both"/>
    </w:pPr>
    <w:rPr>
      <w:sz w:val="22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4607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34607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semiHidden/>
    <w:locked/>
    <w:rsid w:val="0034607E"/>
    <w:rPr>
      <w:sz w:val="24"/>
      <w:szCs w:val="24"/>
      <w:lang w:val="es-ES" w:eastAsia="es-ES" w:bidi="ar-SA"/>
    </w:rPr>
  </w:style>
  <w:style w:type="table" w:styleId="Tablaconcuadrcula">
    <w:name w:val="Table Grid"/>
    <w:basedOn w:val="Tablanormal"/>
    <w:rsid w:val="0034607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semiHidden/>
    <w:locked/>
    <w:rsid w:val="00D300C7"/>
    <w:rPr>
      <w:sz w:val="24"/>
      <w:szCs w:val="24"/>
      <w:lang w:val="es-ES" w:eastAsia="es-ES" w:bidi="ar-SA"/>
    </w:rPr>
  </w:style>
  <w:style w:type="character" w:styleId="Hipervnculo">
    <w:name w:val="Hyperlink"/>
    <w:rsid w:val="00D300C7"/>
    <w:rPr>
      <w:rFonts w:cs="Times New Roman"/>
      <w:color w:val="0000FF"/>
      <w:u w:val="single"/>
    </w:rPr>
  </w:style>
  <w:style w:type="character" w:styleId="Nmerodepgina">
    <w:name w:val="page number"/>
    <w:basedOn w:val="Fuentedeprrafopredeter"/>
    <w:rsid w:val="00430164"/>
  </w:style>
  <w:style w:type="character" w:customStyle="1" w:styleId="photocontainer3">
    <w:name w:val="photo_container3"/>
    <w:basedOn w:val="Fuentedeprrafopredeter"/>
    <w:rsid w:val="003D2D7E"/>
  </w:style>
  <w:style w:type="paragraph" w:styleId="Textoindependiente2">
    <w:name w:val="Body Text 2"/>
    <w:basedOn w:val="Normal"/>
    <w:rsid w:val="00265A17"/>
    <w:pPr>
      <w:jc w:val="left"/>
    </w:pPr>
    <w:rPr>
      <w:sz w:val="18"/>
      <w:szCs w:val="20"/>
      <w:lang w:val="pl-PL" w:eastAsia="pl-PL"/>
    </w:rPr>
  </w:style>
  <w:style w:type="paragraph" w:customStyle="1" w:styleId="TITARTESPAOL">
    <w:name w:val="_TIT_ART_ESPAÑOL"/>
    <w:basedOn w:val="Normal"/>
    <w:rsid w:val="00507049"/>
    <w:pPr>
      <w:jc w:val="center"/>
    </w:pPr>
    <w:rPr>
      <w:color w:val="0000FF"/>
      <w:sz w:val="32"/>
      <w:szCs w:val="20"/>
    </w:rPr>
  </w:style>
  <w:style w:type="paragraph" w:customStyle="1" w:styleId="TITARTINGLES">
    <w:name w:val="_TIT_ART_INGLES"/>
    <w:basedOn w:val="Normal"/>
    <w:rsid w:val="00507049"/>
    <w:pPr>
      <w:jc w:val="center"/>
    </w:pPr>
    <w:rPr>
      <w:i/>
      <w:iCs/>
      <w:color w:val="993300"/>
      <w:sz w:val="32"/>
      <w:szCs w:val="20"/>
    </w:rPr>
  </w:style>
  <w:style w:type="paragraph" w:customStyle="1" w:styleId="CAJAUTORES">
    <w:name w:val="_CAJ_AUTORES"/>
    <w:basedOn w:val="Normal"/>
    <w:rsid w:val="00507049"/>
    <w:pPr>
      <w:jc w:val="left"/>
    </w:pPr>
    <w:rPr>
      <w:rFonts w:ascii="Arial Narrow" w:hAnsi="Arial Narrow"/>
      <w:sz w:val="20"/>
      <w:szCs w:val="20"/>
    </w:rPr>
  </w:style>
  <w:style w:type="paragraph" w:customStyle="1" w:styleId="CAJFECHAS">
    <w:name w:val="_CAJ_FECHAS"/>
    <w:basedOn w:val="Normal"/>
    <w:rsid w:val="00507049"/>
    <w:pPr>
      <w:jc w:val="center"/>
    </w:pPr>
    <w:rPr>
      <w:rFonts w:ascii="Arial Narrow" w:hAnsi="Arial Narrow"/>
      <w:sz w:val="20"/>
      <w:szCs w:val="20"/>
    </w:rPr>
  </w:style>
  <w:style w:type="paragraph" w:customStyle="1" w:styleId="CAJABSTRACT">
    <w:name w:val="_CAJ_ABSTRACT"/>
    <w:basedOn w:val="Normal"/>
    <w:rsid w:val="0022296B"/>
    <w:pPr>
      <w:jc w:val="left"/>
    </w:pPr>
    <w:rPr>
      <w:rFonts w:ascii="Arial Narrow" w:hAnsi="Arial Narrow"/>
      <w:b/>
      <w:bCs/>
      <w:sz w:val="18"/>
      <w:szCs w:val="20"/>
    </w:rPr>
  </w:style>
  <w:style w:type="character" w:customStyle="1" w:styleId="CAJRESUMEN">
    <w:name w:val="_CAJ_RESUMEN"/>
    <w:rsid w:val="0022296B"/>
    <w:rPr>
      <w:rFonts w:ascii="Arial Narrow" w:hAnsi="Arial Narrow"/>
      <w:sz w:val="18"/>
    </w:rPr>
  </w:style>
  <w:style w:type="paragraph" w:customStyle="1" w:styleId="APARTADO1">
    <w:name w:val="_APARTADO_1"/>
    <w:basedOn w:val="Normal"/>
    <w:rsid w:val="00AF2E4C"/>
    <w:pPr>
      <w:jc w:val="left"/>
    </w:pPr>
    <w:rPr>
      <w:rFonts w:ascii="Arial" w:hAnsi="Arial"/>
      <w:b/>
      <w:bCs/>
      <w:color w:val="A50021"/>
      <w:sz w:val="24"/>
      <w:szCs w:val="20"/>
    </w:rPr>
  </w:style>
  <w:style w:type="paragraph" w:customStyle="1" w:styleId="APARTADO11">
    <w:name w:val="_APARTADO_1.1"/>
    <w:basedOn w:val="Normal"/>
    <w:rsid w:val="00371278"/>
    <w:pPr>
      <w:jc w:val="left"/>
    </w:pPr>
    <w:rPr>
      <w:rFonts w:ascii="Arial" w:hAnsi="Arial"/>
      <w:color w:val="A50021"/>
      <w:sz w:val="24"/>
      <w:szCs w:val="20"/>
    </w:rPr>
  </w:style>
  <w:style w:type="paragraph" w:customStyle="1" w:styleId="APARTADO111">
    <w:name w:val="_APARTADO_1.1.1"/>
    <w:basedOn w:val="APARTADO1"/>
    <w:rsid w:val="007B5939"/>
    <w:rPr>
      <w:sz w:val="22"/>
    </w:rPr>
  </w:style>
  <w:style w:type="paragraph" w:customStyle="1" w:styleId="APARTADO1111">
    <w:name w:val="APARTADO_1.1.1.1"/>
    <w:basedOn w:val="APARTADO11"/>
    <w:rsid w:val="007B5939"/>
    <w:rPr>
      <w:sz w:val="22"/>
    </w:rPr>
  </w:style>
  <w:style w:type="character" w:customStyle="1" w:styleId="TEXTOART">
    <w:name w:val="_TEXTO_ART"/>
    <w:rsid w:val="00B61B0C"/>
    <w:rPr>
      <w:rFonts w:ascii="Times New Roman" w:hAnsi="Times New Roman"/>
      <w:color w:val="auto"/>
      <w:sz w:val="20"/>
    </w:rPr>
  </w:style>
  <w:style w:type="character" w:customStyle="1" w:styleId="LEYENDAIMAGEN">
    <w:name w:val="_LEYENDA_IMAGEN"/>
    <w:rsid w:val="003B5659"/>
    <w:rPr>
      <w:rFonts w:ascii="Times New Roman" w:hAnsi="Times New Roman"/>
      <w:i/>
      <w:iCs/>
      <w:color w:val="000000"/>
      <w:sz w:val="20"/>
    </w:rPr>
  </w:style>
  <w:style w:type="character" w:customStyle="1" w:styleId="TEXTOREF">
    <w:name w:val="_TEXTO_REF"/>
    <w:rsid w:val="00950AB0"/>
    <w:rPr>
      <w:rFonts w:ascii="Arial Narrow" w:hAnsi="Arial Narrow"/>
      <w:sz w:val="18"/>
    </w:rPr>
  </w:style>
  <w:style w:type="paragraph" w:customStyle="1" w:styleId="ListParagraph1">
    <w:name w:val="List Paragraph1"/>
    <w:basedOn w:val="Normal"/>
    <w:rsid w:val="00B615C0"/>
    <w:pPr>
      <w:ind w:left="720"/>
      <w:contextualSpacing/>
      <w:jc w:val="left"/>
    </w:pPr>
    <w:rPr>
      <w:rFonts w:eastAsia="SimSun"/>
      <w:sz w:val="24"/>
      <w:lang w:eastAsia="zh-CN"/>
    </w:rPr>
  </w:style>
  <w:style w:type="paragraph" w:customStyle="1" w:styleId="Authoraddress">
    <w:name w:val="Author address"/>
    <w:basedOn w:val="Normal"/>
    <w:autoRedefine/>
    <w:rsid w:val="00E7389D"/>
    <w:pPr>
      <w:tabs>
        <w:tab w:val="left" w:pos="-1161"/>
        <w:tab w:val="left" w:pos="-720"/>
        <w:tab w:val="left" w:pos="360"/>
        <w:tab w:val="left" w:pos="426"/>
        <w:tab w:val="left" w:pos="1440"/>
      </w:tabs>
      <w:snapToGrid w:val="0"/>
      <w:spacing w:after="240"/>
      <w:jc w:val="center"/>
    </w:pPr>
    <w:rPr>
      <w:i/>
      <w:iCs/>
      <w:sz w:val="16"/>
      <w:szCs w:val="20"/>
      <w:lang w:val="es-EC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1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11562">
          <w:blockQuote w:val="1"/>
          <w:marLeft w:val="52"/>
          <w:marRight w:val="0"/>
          <w:marTop w:val="100"/>
          <w:marBottom w:val="100"/>
          <w:divBdr>
            <w:top w:val="none" w:sz="0" w:space="0" w:color="auto"/>
            <w:left w:val="single" w:sz="8" w:space="3" w:color="000000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vistadyna.com/doc/rev/normas_extend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i.org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dx.doi.org/10.1016/j.cemconres.2007.02.0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x.doi.org/10.1016/j.cemconres.2009.10.011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gresoredu2015.epn.edu.e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articu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articulo</Template>
  <TotalTime>478</TotalTime>
  <Pages>1</Pages>
  <Words>483</Words>
  <Characters>2658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TITULO DEL ARTICULO EN ESPAÑOL</vt:lpstr>
      <vt:lpstr>TITULO DEL ARTICULO EN ESPAÑOL</vt:lpstr>
    </vt:vector>
  </TitlesOfParts>
  <Company>coiib</Company>
  <LinksUpToDate>false</LinksUpToDate>
  <CharactersWithSpaces>3135</CharactersWithSpaces>
  <SharedDoc>false</SharedDoc>
  <HLinks>
    <vt:vector size="42" baseType="variant">
      <vt:variant>
        <vt:i4>4653129</vt:i4>
      </vt:variant>
      <vt:variant>
        <vt:i4>18</vt:i4>
      </vt:variant>
      <vt:variant>
        <vt:i4>0</vt:i4>
      </vt:variant>
      <vt:variant>
        <vt:i4>5</vt:i4>
      </vt:variant>
      <vt:variant>
        <vt:lpwstr>http://dx.doi.org/10.1016/j.cemconres.2007.02.011</vt:lpwstr>
      </vt:variant>
      <vt:variant>
        <vt:lpwstr/>
      </vt:variant>
      <vt:variant>
        <vt:i4>4718667</vt:i4>
      </vt:variant>
      <vt:variant>
        <vt:i4>15</vt:i4>
      </vt:variant>
      <vt:variant>
        <vt:i4>0</vt:i4>
      </vt:variant>
      <vt:variant>
        <vt:i4>5</vt:i4>
      </vt:variant>
      <vt:variant>
        <vt:lpwstr>http://dx.doi.org/10.1016/j.cemconres.2009.10.011</vt:lpwstr>
      </vt:variant>
      <vt:variant>
        <vt:lpwstr/>
      </vt:variant>
      <vt:variant>
        <vt:i4>6619138</vt:i4>
      </vt:variant>
      <vt:variant>
        <vt:i4>12</vt:i4>
      </vt:variant>
      <vt:variant>
        <vt:i4>0</vt:i4>
      </vt:variant>
      <vt:variant>
        <vt:i4>5</vt:i4>
      </vt:variant>
      <vt:variant>
        <vt:lpwstr>http://www.revistadyna.com/doc/rev/normas_extend.pdf</vt:lpwstr>
      </vt:variant>
      <vt:variant>
        <vt:lpwstr/>
      </vt:variant>
      <vt:variant>
        <vt:i4>3014755</vt:i4>
      </vt:variant>
      <vt:variant>
        <vt:i4>9</vt:i4>
      </vt:variant>
      <vt:variant>
        <vt:i4>0</vt:i4>
      </vt:variant>
      <vt:variant>
        <vt:i4>5</vt:i4>
      </vt:variant>
      <vt:variant>
        <vt:lpwstr>http://www.doi.org/</vt:lpwstr>
      </vt:variant>
      <vt:variant>
        <vt:lpwstr/>
      </vt:variant>
      <vt:variant>
        <vt:i4>5767256</vt:i4>
      </vt:variant>
      <vt:variant>
        <vt:i4>0</vt:i4>
      </vt:variant>
      <vt:variant>
        <vt:i4>0</vt:i4>
      </vt:variant>
      <vt:variant>
        <vt:i4>5</vt:i4>
      </vt:variant>
      <vt:variant>
        <vt:lpwstr>http://www.flickr.com/photos/criattus/3582220790/</vt:lpwstr>
      </vt:variant>
      <vt:variant>
        <vt:lpwstr/>
      </vt:variant>
      <vt:variant>
        <vt:i4>1769535</vt:i4>
      </vt:variant>
      <vt:variant>
        <vt:i4>12</vt:i4>
      </vt:variant>
      <vt:variant>
        <vt:i4>0</vt:i4>
      </vt:variant>
      <vt:variant>
        <vt:i4>5</vt:i4>
      </vt:variant>
      <vt:variant>
        <vt:lpwstr>mailto:dyna@revistadyna.com</vt:lpwstr>
      </vt:variant>
      <vt:variant>
        <vt:lpwstr/>
      </vt:variant>
      <vt:variant>
        <vt:i4>2818147</vt:i4>
      </vt:variant>
      <vt:variant>
        <vt:i4>9</vt:i4>
      </vt:variant>
      <vt:variant>
        <vt:i4>0</vt:i4>
      </vt:variant>
      <vt:variant>
        <vt:i4>5</vt:i4>
      </vt:variant>
      <vt:variant>
        <vt:lpwstr>http://www.revistadyna.com/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TITULO DEL ARTICULO EN ESPAÑOL</dc:title>
  <dc:subject/>
  <dc:creator>User</dc:creator>
  <cp:keywords/>
  <dc:description/>
  <cp:lastModifiedBy>Andrés Rosales</cp:lastModifiedBy>
  <cp:revision>4</cp:revision>
  <dcterms:created xsi:type="dcterms:W3CDTF">2015-10-07T14:39:00Z</dcterms:created>
  <dcterms:modified xsi:type="dcterms:W3CDTF">2015-10-07T22:38:00Z</dcterms:modified>
</cp:coreProperties>
</file>